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C" w:rsidRPr="00F4633E" w:rsidRDefault="008644AC" w:rsidP="0086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3E">
        <w:rPr>
          <w:rFonts w:ascii="Times New Roman" w:hAnsi="Times New Roman" w:cs="Times New Roman"/>
          <w:b/>
          <w:sz w:val="28"/>
          <w:szCs w:val="28"/>
        </w:rPr>
        <w:t>Изменение в рабочей программе по предмету «История»</w:t>
      </w:r>
      <w:r w:rsidR="00922174">
        <w:rPr>
          <w:rFonts w:ascii="Times New Roman" w:hAnsi="Times New Roman" w:cs="Times New Roman"/>
          <w:b/>
          <w:sz w:val="28"/>
          <w:szCs w:val="28"/>
        </w:rPr>
        <w:t>,</w:t>
      </w:r>
      <w:r w:rsidR="00A80D35">
        <w:rPr>
          <w:rFonts w:ascii="Times New Roman" w:hAnsi="Times New Roman" w:cs="Times New Roman"/>
          <w:b/>
          <w:sz w:val="28"/>
          <w:szCs w:val="28"/>
        </w:rPr>
        <w:t xml:space="preserve"> 10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F6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37" w:type="dxa"/>
        <w:tblLayout w:type="fixed"/>
        <w:tblLook w:val="04A0"/>
      </w:tblPr>
      <w:tblGrid>
        <w:gridCol w:w="447"/>
        <w:gridCol w:w="2071"/>
        <w:gridCol w:w="2410"/>
        <w:gridCol w:w="3714"/>
        <w:gridCol w:w="2693"/>
        <w:gridCol w:w="3402"/>
      </w:tblGrid>
      <w:tr w:rsidR="003B7711" w:rsidRPr="009126CA" w:rsidTr="003B7711">
        <w:trPr>
          <w:trHeight w:val="960"/>
        </w:trPr>
        <w:tc>
          <w:tcPr>
            <w:tcW w:w="447" w:type="dxa"/>
            <w:vAlign w:val="center"/>
          </w:tcPr>
          <w:p w:rsidR="003B7711" w:rsidRPr="009126CA" w:rsidRDefault="003B7711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1" w:type="dxa"/>
            <w:vAlign w:val="center"/>
          </w:tcPr>
          <w:p w:rsidR="003B7711" w:rsidRPr="009126CA" w:rsidRDefault="003B7711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3B7711" w:rsidRPr="009126CA" w:rsidRDefault="003B7711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714" w:type="dxa"/>
            <w:vAlign w:val="center"/>
          </w:tcPr>
          <w:p w:rsidR="003B7711" w:rsidRPr="009126CA" w:rsidRDefault="003B7711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2693" w:type="dxa"/>
            <w:vAlign w:val="center"/>
          </w:tcPr>
          <w:p w:rsidR="003B7711" w:rsidRPr="009126CA" w:rsidRDefault="003B7711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  <w:vAlign w:val="center"/>
          </w:tcPr>
          <w:p w:rsidR="003B7711" w:rsidRPr="009126CA" w:rsidRDefault="003B7711" w:rsidP="0091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</w:tr>
      <w:tr w:rsidR="003B7711" w:rsidRPr="009126CA" w:rsidTr="003B7711">
        <w:trPr>
          <w:trHeight w:val="3891"/>
        </w:trPr>
        <w:tc>
          <w:tcPr>
            <w:tcW w:w="447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1</w:t>
            </w:r>
          </w:p>
        </w:tc>
        <w:tc>
          <w:tcPr>
            <w:tcW w:w="2410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11" w:rsidRPr="009126CA" w:rsidRDefault="0026596C" w:rsidP="002F14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5" w:history="1">
              <w:r w:rsidR="003B7711"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https://interneturok.ru/lesson/istoriya-rossii/10-klass/rossiya-v-1825-1855-gg/nikolay-i-vnutrennyaya-politika-v-1825-1855-gg</w:t>
              </w:r>
            </w:hyperlink>
            <w:r w:rsidR="003B7711" w:rsidRPr="009126C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3B7711" w:rsidRPr="009126CA" w:rsidRDefault="003B7711" w:rsidP="00F21C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</w:t>
            </w:r>
            <w:r w:rsidR="00922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15</w:t>
            </w:r>
          </w:p>
        </w:tc>
        <w:tc>
          <w:tcPr>
            <w:tcW w:w="2693" w:type="dxa"/>
          </w:tcPr>
          <w:p w:rsidR="003B7711" w:rsidRPr="009126CA" w:rsidRDefault="002F14CE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таблицу «</w:t>
            </w:r>
            <w:r w:rsidR="003B7711" w:rsidRPr="009126C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B7711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Выполнить задание: Приведите по  два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 "за" и "два" против «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1 способствовала 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>укреплению самодержавного строя»</w:t>
            </w:r>
          </w:p>
          <w:p w:rsidR="003B7711" w:rsidRPr="009126CA" w:rsidRDefault="00DA3342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11" w:rsidRPr="009126CA" w:rsidTr="003B7711">
        <w:trPr>
          <w:trHeight w:val="3259"/>
        </w:trPr>
        <w:tc>
          <w:tcPr>
            <w:tcW w:w="447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1. Крымская война 1853-1856гг</w:t>
            </w:r>
          </w:p>
        </w:tc>
        <w:tc>
          <w:tcPr>
            <w:tcW w:w="2410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Просмотр видеуорока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11" w:rsidRPr="009126CA" w:rsidRDefault="0026596C" w:rsidP="002F14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3B7711"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https://interneturok.ru/lesson/istoriya-rossii/10-klass/rossiya-v-1825-1855-gg/krymskaya-voyna-1853-1856-gg</w:t>
              </w:r>
            </w:hyperlink>
          </w:p>
          <w:p w:rsidR="003B7711" w:rsidRPr="009126CA" w:rsidRDefault="003B7711" w:rsidP="00F21C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</w:t>
            </w:r>
            <w:r w:rsidR="00922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16 </w:t>
            </w:r>
          </w:p>
        </w:tc>
        <w:tc>
          <w:tcPr>
            <w:tcW w:w="2693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на портале</w:t>
            </w: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711" w:rsidRDefault="003B7711" w:rsidP="0091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из прикрепленного файла: 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тветить на вопросы памятки по Крымской войне (в электронном журнале)</w:t>
            </w:r>
          </w:p>
          <w:p w:rsidR="003B7711" w:rsidRPr="009126CA" w:rsidRDefault="00DA3342" w:rsidP="0091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711" w:rsidRPr="009126CA" w:rsidTr="003B7711">
        <w:trPr>
          <w:trHeight w:val="180"/>
        </w:trPr>
        <w:tc>
          <w:tcPr>
            <w:tcW w:w="447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первой 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Х1Х века</w:t>
            </w:r>
          </w:p>
        </w:tc>
        <w:tc>
          <w:tcPr>
            <w:tcW w:w="2410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видеоурока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11" w:rsidRPr="009126CA" w:rsidRDefault="0026596C" w:rsidP="002F14C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7" w:history="1">
              <w:r w:rsidR="003B7711"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https://interneturok.ru/lesson/istoriya-rossii/10-klass/rossiya-v-1825-1855-gg/rossiyskaya-kultura-pervoy-poloviny-xix-v</w:t>
              </w:r>
            </w:hyperlink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материалом учебника</w:t>
            </w:r>
            <w:r w:rsidR="00922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18</w:t>
            </w:r>
          </w:p>
        </w:tc>
        <w:tc>
          <w:tcPr>
            <w:tcW w:w="2693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конце параграфа</w:t>
            </w: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711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сложный план по теме Культура в первой 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Х1Х века</w:t>
            </w:r>
          </w:p>
          <w:p w:rsidR="003B7711" w:rsidRPr="009126CA" w:rsidRDefault="00DA3342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711" w:rsidRPr="009126CA" w:rsidTr="003B7711">
        <w:trPr>
          <w:trHeight w:val="240"/>
        </w:trPr>
        <w:tc>
          <w:tcPr>
            <w:tcW w:w="447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71" w:type="dxa"/>
          </w:tcPr>
          <w:p w:rsidR="003B7711" w:rsidRPr="009126CA" w:rsidRDefault="003B7711" w:rsidP="0091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Рождение современной западной цивилизации. Промышленный переворот.</w:t>
            </w:r>
          </w:p>
        </w:tc>
        <w:tc>
          <w:tcPr>
            <w:tcW w:w="2410" w:type="dxa"/>
          </w:tcPr>
          <w:p w:rsidR="003B7711" w:rsidRPr="009126CA" w:rsidRDefault="003B7711" w:rsidP="00F21C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https://interneturok.ru/lesson/istoriya/10-klass/novoe-vremya/sotsialno-ekonomicheskoe-i-politicheskoe-razvitie-stran-zapada-v-pervoy-polovine-xix-veka</w:t>
              </w:r>
            </w:hyperlink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</w:t>
            </w:r>
            <w:r w:rsidR="009221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126CA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https://interneturok.ru/lesson/istoriya-rossii/7-klass/rossiya-v-xvii-xviii-vv/vnutrennyaya-politika-pavla-i</w:t>
              </w:r>
            </w:hyperlink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11" w:rsidRPr="009126CA" w:rsidRDefault="003B7711" w:rsidP="00F2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711" w:rsidRPr="009126CA" w:rsidRDefault="002F14CE" w:rsidP="00F2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тезисный план «</w:t>
            </w:r>
            <w:r w:rsidR="003B7711" w:rsidRPr="009126CA">
              <w:rPr>
                <w:rFonts w:ascii="Times New Roman" w:hAnsi="Times New Roman" w:cs="Times New Roman"/>
                <w:sz w:val="24"/>
                <w:szCs w:val="24"/>
              </w:rPr>
              <w:t>Черты индустриального развития стран Западной Европы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711" w:rsidRPr="009126CA" w:rsidRDefault="003B7711" w:rsidP="00F2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4AC" w:rsidRPr="007179DB" w:rsidRDefault="008644AC" w:rsidP="008644AC">
      <w:pPr>
        <w:rPr>
          <w:rFonts w:ascii="Times New Roman" w:hAnsi="Times New Roman" w:cs="Times New Roman"/>
          <w:sz w:val="28"/>
          <w:szCs w:val="28"/>
        </w:rPr>
      </w:pPr>
    </w:p>
    <w:p w:rsidR="004646E0" w:rsidRDefault="004646E0"/>
    <w:sectPr w:rsidR="004646E0" w:rsidSect="00717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B2F"/>
    <w:multiLevelType w:val="hybridMultilevel"/>
    <w:tmpl w:val="9BBE4C28"/>
    <w:lvl w:ilvl="0" w:tplc="EE7E200A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8767C"/>
    <w:multiLevelType w:val="hybridMultilevel"/>
    <w:tmpl w:val="90F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722"/>
    <w:multiLevelType w:val="hybridMultilevel"/>
    <w:tmpl w:val="5BAE78C0"/>
    <w:lvl w:ilvl="0" w:tplc="A944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95201"/>
    <w:multiLevelType w:val="hybridMultilevel"/>
    <w:tmpl w:val="01E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343"/>
    <w:rsid w:val="00233486"/>
    <w:rsid w:val="0026596C"/>
    <w:rsid w:val="002F14CE"/>
    <w:rsid w:val="003165F7"/>
    <w:rsid w:val="003458D3"/>
    <w:rsid w:val="003A674B"/>
    <w:rsid w:val="003B7711"/>
    <w:rsid w:val="004646E0"/>
    <w:rsid w:val="00464BEC"/>
    <w:rsid w:val="00603343"/>
    <w:rsid w:val="006D4A03"/>
    <w:rsid w:val="007A7BF3"/>
    <w:rsid w:val="007B3F83"/>
    <w:rsid w:val="007F696A"/>
    <w:rsid w:val="008644AC"/>
    <w:rsid w:val="009126CA"/>
    <w:rsid w:val="00922174"/>
    <w:rsid w:val="00A80D35"/>
    <w:rsid w:val="00B70A35"/>
    <w:rsid w:val="00C931E1"/>
    <w:rsid w:val="00DA3342"/>
    <w:rsid w:val="00DD2CC7"/>
    <w:rsid w:val="00F21CAA"/>
    <w:rsid w:val="00F5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4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0D3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10-klass/novoe-vremya/sotsialno-ekonomicheskoe-i-politicheskoe-razvitie-stran-zapada-v-pervoy-polovine-xix-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10-klass/rossiya-v-1825-1855-gg/rossiyskaya-kultura-pervoy-poloviny-xix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1825-1855-gg/krymskaya-voyna-1853-1856-g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istoriya-rossii/10-klass/rossiya-v-1825-1855-gg/nikolay-i-vnutrennyaya-politika-v-1825-1855-g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7-klass/rossiya-v-xvii-xviii-vv/vnutrennyaya-politika-pavla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4</cp:revision>
  <dcterms:created xsi:type="dcterms:W3CDTF">2020-04-02T19:04:00Z</dcterms:created>
  <dcterms:modified xsi:type="dcterms:W3CDTF">2020-04-04T09:20:00Z</dcterms:modified>
</cp:coreProperties>
</file>