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F4" w:rsidRPr="00C57064" w:rsidRDefault="00630AF4" w:rsidP="00C57064">
      <w:pPr>
        <w:jc w:val="center"/>
        <w:rPr>
          <w:rFonts w:ascii="Times New Roman" w:hAnsi="Times New Roman" w:cs="Times New Roman"/>
          <w:b/>
          <w:sz w:val="28"/>
        </w:rPr>
      </w:pPr>
      <w:r w:rsidRPr="006C629C">
        <w:rPr>
          <w:rFonts w:ascii="Times New Roman" w:hAnsi="Times New Roman"/>
          <w:b/>
          <w:sz w:val="28"/>
          <w:szCs w:val="28"/>
        </w:rPr>
        <w:t>Изменения в Рабочую программу по предмету</w:t>
      </w:r>
      <w:r w:rsidR="00C57064">
        <w:rPr>
          <w:rFonts w:ascii="Times New Roman" w:hAnsi="Times New Roman" w:cs="Times New Roman"/>
          <w:sz w:val="28"/>
        </w:rPr>
        <w:t xml:space="preserve"> </w:t>
      </w:r>
      <w:r w:rsidR="00C57064" w:rsidRPr="00C57064">
        <w:rPr>
          <w:rFonts w:ascii="Times New Roman" w:hAnsi="Times New Roman" w:cs="Times New Roman"/>
          <w:b/>
          <w:sz w:val="28"/>
        </w:rPr>
        <w:t>«</w:t>
      </w:r>
      <w:r w:rsidRPr="00C57064">
        <w:rPr>
          <w:rFonts w:ascii="Times New Roman" w:hAnsi="Times New Roman" w:cs="Times New Roman"/>
          <w:b/>
          <w:sz w:val="28"/>
        </w:rPr>
        <w:t>Литература</w:t>
      </w:r>
      <w:r w:rsidR="00C57064" w:rsidRPr="00C57064">
        <w:rPr>
          <w:rFonts w:ascii="Times New Roman" w:hAnsi="Times New Roman" w:cs="Times New Roman"/>
          <w:b/>
          <w:sz w:val="28"/>
        </w:rPr>
        <w:t>»</w:t>
      </w:r>
      <w:r w:rsidR="00C57064">
        <w:rPr>
          <w:rFonts w:ascii="Times New Roman" w:hAnsi="Times New Roman" w:cs="Times New Roman"/>
          <w:b/>
          <w:sz w:val="28"/>
        </w:rPr>
        <w:t>,</w:t>
      </w:r>
      <w:r w:rsidRPr="00C57064">
        <w:rPr>
          <w:rFonts w:ascii="Times New Roman" w:hAnsi="Times New Roman" w:cs="Times New Roman"/>
          <w:b/>
          <w:sz w:val="28"/>
        </w:rPr>
        <w:t xml:space="preserve"> 7 класс</w:t>
      </w:r>
    </w:p>
    <w:p w:rsidR="00630AF4" w:rsidRDefault="00C57064" w:rsidP="00630A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часов в неделю: </w:t>
      </w:r>
      <w:r w:rsidR="004402EF">
        <w:rPr>
          <w:rFonts w:ascii="Times New Roman" w:hAnsi="Times New Roman" w:cs="Times New Roman"/>
          <w:sz w:val="28"/>
        </w:rPr>
        <w:t>2</w:t>
      </w:r>
      <w:r w:rsidR="00630AF4" w:rsidRPr="00F17937">
        <w:rPr>
          <w:rFonts w:ascii="Times New Roman" w:hAnsi="Times New Roman" w:cs="Times New Roman"/>
          <w:sz w:val="28"/>
        </w:rPr>
        <w:t xml:space="preserve"> часа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417"/>
        <w:gridCol w:w="2353"/>
        <w:gridCol w:w="1592"/>
        <w:gridCol w:w="5527"/>
        <w:gridCol w:w="3544"/>
      </w:tblGrid>
      <w:tr w:rsidR="005B36FD" w:rsidRPr="006D2F3E" w:rsidTr="00C57064">
        <w:tc>
          <w:tcPr>
            <w:tcW w:w="417" w:type="dxa"/>
          </w:tcPr>
          <w:p w:rsidR="005B36FD" w:rsidRPr="006D2F3E" w:rsidRDefault="005B36FD" w:rsidP="006D2F3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2353" w:type="dxa"/>
          </w:tcPr>
          <w:p w:rsidR="005B36FD" w:rsidRPr="006D2F3E" w:rsidRDefault="005B36FD" w:rsidP="006D2F3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>Тема урока</w:t>
            </w:r>
          </w:p>
        </w:tc>
        <w:tc>
          <w:tcPr>
            <w:tcW w:w="1592" w:type="dxa"/>
          </w:tcPr>
          <w:p w:rsidR="005B36FD" w:rsidRPr="006D2F3E" w:rsidRDefault="005B36FD" w:rsidP="006D2F3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 xml:space="preserve">Теория </w:t>
            </w:r>
          </w:p>
        </w:tc>
        <w:tc>
          <w:tcPr>
            <w:tcW w:w="5527" w:type="dxa"/>
          </w:tcPr>
          <w:p w:rsidR="005B36FD" w:rsidRPr="006D2F3E" w:rsidRDefault="005B36FD" w:rsidP="006D2F3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>Первичное закрепление</w:t>
            </w:r>
          </w:p>
        </w:tc>
        <w:tc>
          <w:tcPr>
            <w:tcW w:w="3544" w:type="dxa"/>
          </w:tcPr>
          <w:p w:rsidR="005B36FD" w:rsidRPr="006D2F3E" w:rsidRDefault="005B36FD" w:rsidP="006D2F3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 xml:space="preserve">Закрепление </w:t>
            </w:r>
          </w:p>
        </w:tc>
      </w:tr>
      <w:tr w:rsidR="005B36FD" w:rsidRPr="006D2F3E" w:rsidTr="00C57064">
        <w:tc>
          <w:tcPr>
            <w:tcW w:w="417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353" w:type="dxa"/>
          </w:tcPr>
          <w:p w:rsidR="005B36FD" w:rsidRPr="009F01D5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EE0">
              <w:rPr>
                <w:rFonts w:ascii="Times New Roman" w:hAnsi="Times New Roman" w:cs="Times New Roman"/>
                <w:sz w:val="24"/>
                <w:szCs w:val="24"/>
              </w:rPr>
              <w:t>Е. НОСОВ</w:t>
            </w:r>
            <w:r w:rsidRPr="00776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01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«Кукла». Нравственная проблематика рассказа</w:t>
            </w:r>
          </w:p>
        </w:tc>
        <w:tc>
          <w:tcPr>
            <w:tcW w:w="1592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7" w:type="dxa"/>
          </w:tcPr>
          <w:p w:rsidR="005B36FD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B36FD" w:rsidRPr="008B4634" w:rsidRDefault="00BD1C96" w:rsidP="005B36FD">
            <w:pPr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="005B36FD" w:rsidRPr="008B4634">
                <w:rPr>
                  <w:rStyle w:val="a4"/>
                  <w:rFonts w:ascii="Times New Roman" w:hAnsi="Times New Roman" w:cs="Times New Roman"/>
                  <w:lang w:eastAsia="ru-RU"/>
                </w:rPr>
                <w:t>https://youtu.be/DfCfWgTKrvU</w:t>
              </w:r>
            </w:hyperlink>
          </w:p>
          <w:p w:rsidR="005B36FD" w:rsidRPr="005B36FD" w:rsidRDefault="005B36FD" w:rsidP="005B36FD">
            <w:pPr>
              <w:rPr>
                <w:lang w:eastAsia="ru-RU"/>
              </w:rPr>
            </w:pPr>
          </w:p>
        </w:tc>
        <w:tc>
          <w:tcPr>
            <w:tcW w:w="3544" w:type="dxa"/>
          </w:tcPr>
          <w:p w:rsidR="00D818D4" w:rsidRPr="006D2F3E" w:rsidRDefault="00D818D4" w:rsidP="00D818D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произведение </w:t>
            </w:r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5B36FD" w:rsidRPr="006D2F3E" w:rsidTr="00C57064">
        <w:trPr>
          <w:trHeight w:val="2840"/>
        </w:trPr>
        <w:tc>
          <w:tcPr>
            <w:tcW w:w="417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353" w:type="dxa"/>
          </w:tcPr>
          <w:p w:rsidR="005B36FD" w:rsidRPr="009F01D5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1D5">
              <w:rPr>
                <w:rFonts w:ascii="Times New Roman" w:hAnsi="Times New Roman" w:cs="Times New Roman"/>
                <w:sz w:val="24"/>
                <w:szCs w:val="24"/>
              </w:rPr>
              <w:t>Е. Носов «Живое пламя»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Взаимосвязь природы и человека</w:t>
            </w:r>
          </w:p>
        </w:tc>
        <w:tc>
          <w:tcPr>
            <w:tcW w:w="1592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 w:bidi="ru-RU"/>
              </w:rPr>
              <w:t>По учебнику прочитать</w:t>
            </w:r>
          </w:p>
        </w:tc>
        <w:tc>
          <w:tcPr>
            <w:tcW w:w="5527" w:type="dxa"/>
          </w:tcPr>
          <w:p w:rsidR="005B36FD" w:rsidRDefault="00BD1C96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5B36FD" w:rsidRPr="00CB26DD">
                <w:rPr>
                  <w:rStyle w:val="a4"/>
                  <w:rFonts w:ascii="Times New Roman" w:hAnsi="Times New Roman" w:cs="Times New Roman"/>
                  <w:sz w:val="24"/>
                </w:rPr>
                <w:t>https://youtu.be/z04srcXZI8M</w:t>
              </w:r>
            </w:hyperlink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2F3E">
              <w:rPr>
                <w:rFonts w:ascii="Times New Roman" w:hAnsi="Times New Roman" w:cs="Times New Roman"/>
                <w:sz w:val="24"/>
              </w:rPr>
              <w:t>Электронный журнал АИС</w:t>
            </w:r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</w:rPr>
              <w:t>«Образование»</w:t>
            </w:r>
          </w:p>
        </w:tc>
      </w:tr>
      <w:tr w:rsidR="005B36FD" w:rsidRPr="006D2F3E" w:rsidTr="00C57064">
        <w:tc>
          <w:tcPr>
            <w:tcW w:w="417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5B36FD" w:rsidRPr="009F01D5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EE0">
              <w:rPr>
                <w:rFonts w:ascii="Times New Roman" w:hAnsi="Times New Roman" w:cs="Times New Roman"/>
                <w:sz w:val="24"/>
                <w:szCs w:val="24"/>
              </w:rPr>
              <w:t>Ю.П. КАЗАКОВ</w:t>
            </w:r>
            <w:r w:rsidRPr="009F01D5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рассказ «Тихое утро»</w:t>
            </w:r>
          </w:p>
        </w:tc>
        <w:tc>
          <w:tcPr>
            <w:tcW w:w="1592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 w:bidi="ru-RU"/>
              </w:rPr>
              <w:t>По учебнику прочитать</w:t>
            </w:r>
          </w:p>
        </w:tc>
        <w:tc>
          <w:tcPr>
            <w:tcW w:w="5527" w:type="dxa"/>
          </w:tcPr>
          <w:p w:rsidR="005B36FD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B36FD">
              <w:rPr>
                <w:rFonts w:ascii="Times New Roman" w:hAnsi="Times New Roman" w:cs="Times New Roman"/>
                <w:sz w:val="24"/>
                <w:lang w:eastAsia="ru-RU"/>
              </w:rPr>
              <w:t>https://youtu.be/BjEMl_3GPNY</w:t>
            </w:r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2F3E">
              <w:rPr>
                <w:rFonts w:ascii="Times New Roman" w:hAnsi="Times New Roman" w:cs="Times New Roman"/>
                <w:sz w:val="24"/>
              </w:rPr>
              <w:t>Электронный журнал АИС</w:t>
            </w:r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</w:rPr>
              <w:t>«Образование»</w:t>
            </w:r>
          </w:p>
        </w:tc>
      </w:tr>
      <w:tr w:rsidR="005B36FD" w:rsidRPr="006D2F3E" w:rsidTr="00C57064">
        <w:trPr>
          <w:trHeight w:val="1423"/>
        </w:trPr>
        <w:tc>
          <w:tcPr>
            <w:tcW w:w="417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353" w:type="dxa"/>
          </w:tcPr>
          <w:p w:rsidR="005B36FD" w:rsidRPr="009F01D5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1D5">
              <w:rPr>
                <w:rFonts w:ascii="Times New Roman" w:hAnsi="Times New Roman" w:cs="Times New Roman"/>
                <w:sz w:val="24"/>
                <w:szCs w:val="24"/>
              </w:rPr>
              <w:t xml:space="preserve">«Земля родная». Статьи Д.С. Лихачева </w:t>
            </w:r>
          </w:p>
        </w:tc>
        <w:tc>
          <w:tcPr>
            <w:tcW w:w="1592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F3E">
              <w:rPr>
                <w:rFonts w:ascii="Times New Roman" w:hAnsi="Times New Roman" w:cs="Times New Roman"/>
                <w:sz w:val="24"/>
                <w:lang w:eastAsia="ru-RU" w:bidi="ru-RU"/>
              </w:rPr>
              <w:t>По учебнику прочитать</w:t>
            </w:r>
          </w:p>
        </w:tc>
        <w:tc>
          <w:tcPr>
            <w:tcW w:w="5527" w:type="dxa"/>
          </w:tcPr>
          <w:p w:rsidR="005B36FD" w:rsidRDefault="00BD1C96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6" w:history="1">
              <w:r w:rsidR="005B36FD" w:rsidRPr="00CB26DD">
                <w:rPr>
                  <w:rStyle w:val="a4"/>
                  <w:rFonts w:ascii="Times New Roman" w:hAnsi="Times New Roman" w:cs="Times New Roman"/>
                  <w:sz w:val="24"/>
                  <w:lang w:eastAsia="ru-RU"/>
                </w:rPr>
                <w:t>https://youtu.be/kayvpOfN5So</w:t>
              </w:r>
            </w:hyperlink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2F3E">
              <w:rPr>
                <w:rFonts w:ascii="Times New Roman" w:hAnsi="Times New Roman" w:cs="Times New Roman"/>
                <w:sz w:val="24"/>
              </w:rPr>
              <w:t>Электронный журнал АИС</w:t>
            </w:r>
          </w:p>
          <w:p w:rsidR="005B36FD" w:rsidRPr="006D2F3E" w:rsidRDefault="005B36FD" w:rsidP="005B36F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2F3E">
              <w:rPr>
                <w:rFonts w:ascii="Times New Roman" w:hAnsi="Times New Roman" w:cs="Times New Roman"/>
                <w:sz w:val="24"/>
              </w:rPr>
              <w:t>«Образование»</w:t>
            </w:r>
          </w:p>
        </w:tc>
      </w:tr>
    </w:tbl>
    <w:p w:rsidR="0034242F" w:rsidRDefault="0034242F"/>
    <w:sectPr w:rsidR="0034242F" w:rsidSect="00630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FF"/>
    <w:rsid w:val="000F27D4"/>
    <w:rsid w:val="0034242F"/>
    <w:rsid w:val="004402EF"/>
    <w:rsid w:val="004F3F8C"/>
    <w:rsid w:val="005B36FD"/>
    <w:rsid w:val="00630AF4"/>
    <w:rsid w:val="006B614D"/>
    <w:rsid w:val="006D2F3E"/>
    <w:rsid w:val="008B4634"/>
    <w:rsid w:val="008F1EFF"/>
    <w:rsid w:val="009B3DC7"/>
    <w:rsid w:val="00BC4710"/>
    <w:rsid w:val="00BD1C96"/>
    <w:rsid w:val="00C57064"/>
    <w:rsid w:val="00D8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AF4"/>
    <w:rPr>
      <w:color w:val="0563C1" w:themeColor="hyperlink"/>
      <w:u w:val="single"/>
    </w:rPr>
  </w:style>
  <w:style w:type="paragraph" w:styleId="a5">
    <w:name w:val="No Spacing"/>
    <w:uiPriority w:val="1"/>
    <w:qFormat/>
    <w:rsid w:val="00630AF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30AF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FollowedHyperlink"/>
    <w:basedOn w:val="a0"/>
    <w:uiPriority w:val="99"/>
    <w:semiHidden/>
    <w:unhideWhenUsed/>
    <w:rsid w:val="004402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ayvpOfN5So" TargetMode="External"/><Relationship Id="rId5" Type="http://schemas.openxmlformats.org/officeDocument/2006/relationships/hyperlink" Target="https://youtu.be/z04srcXZI8M" TargetMode="External"/><Relationship Id="rId4" Type="http://schemas.openxmlformats.org/officeDocument/2006/relationships/hyperlink" Target="https://youtu.be/DfCfWgTKr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ivanovich</dc:creator>
  <cp:lastModifiedBy>СВЕТЛАНА</cp:lastModifiedBy>
  <cp:revision>6</cp:revision>
  <dcterms:created xsi:type="dcterms:W3CDTF">2020-04-20T07:57:00Z</dcterms:created>
  <dcterms:modified xsi:type="dcterms:W3CDTF">2020-04-22T17:10:00Z</dcterms:modified>
</cp:coreProperties>
</file>