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17" w:rsidRPr="00DF3BF6" w:rsidRDefault="00DF3BF6" w:rsidP="00DF3BF6">
      <w:pPr>
        <w:spacing w:after="0"/>
        <w:ind w:left="5103"/>
        <w:rPr>
          <w:sz w:val="22"/>
          <w:szCs w:val="22"/>
        </w:rPr>
      </w:pPr>
      <w:r w:rsidRPr="00DF3BF6">
        <w:rPr>
          <w:sz w:val="22"/>
          <w:szCs w:val="22"/>
        </w:rPr>
        <w:t>«УТВЕРЖДАЮ»</w:t>
      </w:r>
    </w:p>
    <w:p w:rsidR="00DF3BF6" w:rsidRPr="00DF3BF6" w:rsidRDefault="00DF3BF6" w:rsidP="00DF3BF6">
      <w:pPr>
        <w:spacing w:after="0"/>
        <w:ind w:left="5103"/>
        <w:rPr>
          <w:sz w:val="22"/>
          <w:szCs w:val="22"/>
        </w:rPr>
      </w:pPr>
      <w:r w:rsidRPr="00DF3BF6">
        <w:rPr>
          <w:sz w:val="22"/>
          <w:szCs w:val="22"/>
        </w:rPr>
        <w:t xml:space="preserve">Директор МБОУ ДО «НИМЦ» ГО </w:t>
      </w:r>
      <w:proofErr w:type="gramStart"/>
      <w:r w:rsidRPr="00DF3BF6">
        <w:rPr>
          <w:sz w:val="22"/>
          <w:szCs w:val="22"/>
        </w:rPr>
        <w:t>г.Уфа РБ</w:t>
      </w:r>
      <w:proofErr w:type="gramEnd"/>
    </w:p>
    <w:p w:rsidR="00DF3BF6" w:rsidRPr="00DF3BF6" w:rsidRDefault="00DF3BF6" w:rsidP="00DF3BF6">
      <w:pPr>
        <w:spacing w:after="0"/>
        <w:ind w:left="5103"/>
        <w:rPr>
          <w:sz w:val="22"/>
          <w:szCs w:val="22"/>
        </w:rPr>
      </w:pPr>
      <w:r w:rsidRPr="00DF3BF6">
        <w:rPr>
          <w:sz w:val="22"/>
          <w:szCs w:val="22"/>
        </w:rPr>
        <w:t xml:space="preserve">________________ </w:t>
      </w:r>
      <w:proofErr w:type="spellStart"/>
      <w:r w:rsidRPr="00DF3BF6">
        <w:rPr>
          <w:sz w:val="22"/>
          <w:szCs w:val="22"/>
        </w:rPr>
        <w:t>О.В.Шеина</w:t>
      </w:r>
      <w:proofErr w:type="spellEnd"/>
    </w:p>
    <w:p w:rsidR="00DF3BF6" w:rsidRPr="00DF3BF6" w:rsidRDefault="00DF3BF6" w:rsidP="00DF3BF6">
      <w:pPr>
        <w:spacing w:after="0"/>
        <w:ind w:left="5103"/>
        <w:rPr>
          <w:sz w:val="22"/>
          <w:szCs w:val="22"/>
        </w:rPr>
      </w:pPr>
      <w:r w:rsidRPr="00DF3BF6">
        <w:rPr>
          <w:sz w:val="22"/>
          <w:szCs w:val="22"/>
        </w:rPr>
        <w:t>Приказ № 105 от 13.08.2020г.</w:t>
      </w:r>
    </w:p>
    <w:p w:rsidR="00DF3BF6" w:rsidRPr="00DF3BF6" w:rsidRDefault="00DF3BF6" w:rsidP="00DF3BF6">
      <w:pPr>
        <w:spacing w:after="0"/>
        <w:ind w:left="5103"/>
        <w:rPr>
          <w:sz w:val="22"/>
          <w:szCs w:val="22"/>
        </w:rPr>
      </w:pPr>
    </w:p>
    <w:p w:rsidR="00DF3BF6" w:rsidRDefault="00DF3BF6" w:rsidP="00C25416">
      <w:pPr>
        <w:spacing w:after="0"/>
        <w:rPr>
          <w:b/>
          <w:sz w:val="28"/>
          <w:szCs w:val="28"/>
        </w:rPr>
      </w:pPr>
      <w:bookmarkStart w:id="0" w:name="_GoBack"/>
      <w:bookmarkEnd w:id="0"/>
    </w:p>
    <w:p w:rsidR="00581817" w:rsidRDefault="00581817" w:rsidP="0058181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План-график проведения мастер-классов </w:t>
      </w:r>
    </w:p>
    <w:p w:rsidR="00581817" w:rsidRDefault="00BC3D96" w:rsidP="0058181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2020-2021</w:t>
      </w:r>
      <w:r w:rsidR="00581817">
        <w:rPr>
          <w:b/>
          <w:sz w:val="24"/>
          <w:szCs w:val="24"/>
        </w:rPr>
        <w:t xml:space="preserve"> учебном году</w:t>
      </w:r>
    </w:p>
    <w:tbl>
      <w:tblPr>
        <w:tblStyle w:val="1d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4252"/>
        <w:gridCol w:w="1983"/>
        <w:gridCol w:w="1560"/>
        <w:gridCol w:w="1986"/>
      </w:tblGrid>
      <w:tr w:rsidR="001F6464" w:rsidRPr="001F6464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464" w:rsidRPr="001F6464" w:rsidRDefault="001F6464" w:rsidP="001F6464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F64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464" w:rsidRPr="001F6464" w:rsidRDefault="001F6464" w:rsidP="004C0BF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F64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464" w:rsidRPr="001F6464" w:rsidRDefault="001F6464" w:rsidP="001F64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F64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464" w:rsidRPr="001F6464" w:rsidRDefault="001F6464" w:rsidP="001F64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F64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 и время проведения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464" w:rsidRPr="001F6464" w:rsidRDefault="001F6464" w:rsidP="001F64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1F64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ФИО педагога-мастера</w:t>
            </w:r>
          </w:p>
        </w:tc>
      </w:tr>
      <w:tr w:rsidR="00E14EC1" w:rsidRPr="001F6464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C1" w:rsidRPr="00E14EC1" w:rsidRDefault="00E14EC1" w:rsidP="001F646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Сентябрь </w:t>
            </w:r>
          </w:p>
        </w:tc>
      </w:tr>
      <w:tr w:rsidR="0094675E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1.«Оформление уголка </w:t>
            </w:r>
          </w:p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экспериментирования</w:t>
            </w:r>
          </w:p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соответствии с ФГОС»</w:t>
            </w:r>
          </w:p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Pr="0094675E">
              <w:rPr>
                <w:rFonts w:ascii="Times New Roman" w:eastAsiaTheme="minorEastAsia" w:hAnsi="Times New Roman"/>
                <w:kern w:val="24"/>
                <w:sz w:val="24"/>
                <w:szCs w:val="24"/>
                <w:lang w:eastAsia="en-US"/>
              </w:rPr>
              <w:t xml:space="preserve">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«Правила и ТБ </w:t>
            </w:r>
          </w:p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проведения экспериментов </w:t>
            </w:r>
          </w:p>
          <w:p w:rsidR="00DE2FFB" w:rsidRPr="0094675E" w:rsidRDefault="00DE2FF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ДОО»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21.09.</w:t>
            </w:r>
            <w:r w:rsidR="00DE2FFB"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2020 </w:t>
            </w:r>
          </w:p>
          <w:p w:rsidR="00DE2FFB" w:rsidRPr="0094675E" w:rsidRDefault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94675E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0B2D23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Презентация педагогического опыта. Введение в тему.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21.09.2020</w:t>
            </w:r>
          </w:p>
          <w:p w:rsidR="00DE2FFB" w:rsidRPr="0094675E" w:rsidRDefault="00DE2FFB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B" w:rsidRPr="0094675E" w:rsidRDefault="00DE2FFB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Вводное занятие.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22.09.2020</w:t>
            </w:r>
          </w:p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Масленникова Юлия Станиславовна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A395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Динамика развития координационных способностей. Диагностика координационных способностей детей на стартовом уровне обучения.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A39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A39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22.09.2020</w:t>
            </w:r>
          </w:p>
          <w:p w:rsidR="00590C2A" w:rsidRPr="0094675E" w:rsidRDefault="00590C2A" w:rsidP="000A39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A3958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Что такое языковая анимация? Как она функционирует?</w:t>
            </w:r>
          </w:p>
          <w:p w:rsidR="00590C2A" w:rsidRPr="0094675E" w:rsidRDefault="00590C2A" w:rsidP="00396466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Цели и методы языковой игровой анимации. Советы по использованию методики.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22.09.2020</w:t>
            </w:r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Общая   характеристика   организации учебной деятельности с применением технологий, развивающих творческий потенциал обучающихся.  Психология творчества.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.09.2020</w:t>
            </w:r>
          </w:p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2369A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B7AC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«Добро пожаловать в реальную жизнь!» Презентация педагогического опыта по созданию уроков, нацеленных на применение навыков и знаний в жизни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(г.Уфа, ул.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Российская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80)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23.09.2020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в 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профориентации старших дошкольников  посредством применения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тестопластики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23.09.2020</w:t>
            </w:r>
          </w:p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42AD9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Методики диагностики детско-родительских отношений.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42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42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23.09.2020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42AD9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4C0BF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Входное тестирование. Цель и задачи итогового сочинения. Школьное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сочинение по литературе - один из видов самостоятельной творческой деятельности учащихся. Структура сочинения.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МБОУ «Центр образования №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24.09.2020</w:t>
            </w:r>
          </w:p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18.00 ч.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Решетникова Наталья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Информационно-коммуникационные технологии на уроках башкирского языка.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24.09.2020 </w:t>
            </w:r>
          </w:p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269B9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«Использование образовательных средств музея в формировании интереса к учебному предмету «Башкирский язык и литература», «Государственный башкирский язык».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269B9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269B9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25.09.2020</w:t>
            </w:r>
          </w:p>
          <w:p w:rsidR="00590C2A" w:rsidRPr="0094675E" w:rsidRDefault="00590C2A" w:rsidP="005269B9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15.00-18.00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269B9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Вводное занятие. Функциональная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грамотность-читательская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грамотность. Функциональное чтение. Виды чтения.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25.09.2020</w:t>
            </w:r>
          </w:p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16F81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Относительная влажность. Влажный воздух (закон Дальтона для решения задач о влажном воздухе, границы применения уравнений молекулярно-кинетической теории).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26.09.2020</w:t>
            </w:r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3964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Что такое креативное письмо? Общие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методические подходы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 изучению креативного письма. Развитие творческого мышления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в процессе обучения иностранному языку посредством креативного письма.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29.09.2020</w:t>
            </w:r>
          </w:p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168EF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Гендерное воспитание. Что это такое? Величие отличий.</w:t>
            </w:r>
          </w:p>
          <w:p w:rsidR="00590C2A" w:rsidRPr="0094675E" w:rsidRDefault="00590C2A" w:rsidP="00D168EF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«Возрастная линия».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168E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168E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29.09.2020</w:t>
            </w:r>
          </w:p>
          <w:p w:rsidR="00590C2A" w:rsidRPr="0094675E" w:rsidRDefault="00590C2A" w:rsidP="00D168E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168E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BC3D96">
            <w:pPr>
              <w:pStyle w:val="afb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Презентация педагогического опыта. Самообразование и самосовершенствование педагога как развитие профессиональной компетентности.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30.09.2020</w:t>
            </w:r>
          </w:p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369A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Октябрь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Pr="0094675E">
              <w:rPr>
                <w:rFonts w:ascii="Times New Roman" w:eastAsiaTheme="minorEastAsia" w:hAnsi="Times New Roman"/>
                <w:kern w:val="24"/>
                <w:sz w:val="24"/>
                <w:szCs w:val="24"/>
                <w:lang w:eastAsia="en-US"/>
              </w:rPr>
              <w:t xml:space="preserve"> «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Микроскоп и увеличительные приборы»</w:t>
            </w:r>
          </w:p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Pr="0094675E">
              <w:rPr>
                <w:rFonts w:ascii="Times New Roman" w:eastAsiaTheme="minorEastAsia" w:hAnsi="Times New Roman"/>
                <w:kern w:val="24"/>
                <w:sz w:val="24"/>
                <w:szCs w:val="24"/>
                <w:lang w:eastAsia="en-US"/>
              </w:rPr>
              <w:t xml:space="preserve">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«Химическая посуда»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 октября 2020 года;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E2FFB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Презентация педагогического опыта современных направлений, </w:t>
            </w: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назначение витража, свойства. Применение росписи по стеклу в интерьере. Техники росписи по стеклу (Техника Пленочного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псевдовитража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 или Лаковый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псевдовитраж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, техника Пескоструйной гравировки, техника Кастинг, известная у нас как «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муранское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 стекло», техника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Фьюзинг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 (спекание), техника Тиффани). Знакомство с красками и другими материалами. Эскиз.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02.10.2020</w:t>
            </w:r>
          </w:p>
          <w:p w:rsidR="00590C2A" w:rsidRPr="0094675E" w:rsidRDefault="00590C2A" w:rsidP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DE2FF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Психологические аспекты  и направления работы с  учащимися, требующими особого внимания в условиях общей школы.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02.10.2020</w:t>
            </w:r>
          </w:p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«Метод проектного обучения на занятиях резьбой по дереву»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г. Уфа, ул. Свободы, 24/1, учебный кабинет № 3, № 29.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Закрытая группа в ВК,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7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05.10.2020 г.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10.00 - 12.35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Ильясова Елизавета 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B7AC7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Опыт создания творческого коллектива.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B7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Zoom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https://us04web.zoom.us/j/9080600892?pwd=Q25UOHkxRk1mN2E5SnlYTmtMV0l6UT09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Идентификатор конференции: 908 060 0892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B7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02.09.2020</w:t>
            </w:r>
          </w:p>
          <w:p w:rsidR="00590C2A" w:rsidRPr="0094675E" w:rsidRDefault="00590C2A" w:rsidP="002B7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2B7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«Ролевая игра в обучении обучающихся   приему стилизации в декоративной композиции на занятиях по художественной резьбе по дереву»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г. Уфа, ул. Свободы, 24/1, учебный кабинет № 3, № 29.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Закрытая группа в ВК,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8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12.10.2020 г.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Ильясова Елизавета 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Артикуляционная гимнастика – основа правильной речи (обучение основам артикуляционной гимнастики).</w:t>
            </w: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ab/>
            </w: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15.10.2020</w:t>
            </w:r>
          </w:p>
          <w:p w:rsidR="00590C2A" w:rsidRPr="0094675E" w:rsidRDefault="00590C2A" w:rsidP="00783805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09.00-12.00</w:t>
            </w: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5921A4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 xml:space="preserve">Бакирова Лилия </w:t>
            </w:r>
            <w:proofErr w:type="spellStart"/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«Методика создания авторского панно в технике резьбы по дереву»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г. Уфа, ул. Свободы, 24/1, учебный кабинет № 3, № 29.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Закрытая группа в ВК,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9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19.10.2020 г.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Ильясова Елизавета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Вводный. </w:t>
            </w:r>
          </w:p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Технология «Развитие критического мышления через чтение и письмо».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21.10.2020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«Кейс – метод в проведении занятий по профориентации»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г. Уфа, ул. Свободы, 24/1, учебный кабинет № 3, № 29.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Закрытая группа в ВК,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0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26.10.2020 г.</w:t>
            </w:r>
          </w:p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Ильясова Елизавета 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Песочная терапия (традиционная, нетрадиционная –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пескография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27.10.2020</w:t>
            </w:r>
          </w:p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Масленникова Юлия Станиславовна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4C0BF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Использование современных образовательных подходов в процессе образовательной деятельности по речевому развитию дошкольников.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FF0B32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08.10.2020</w:t>
            </w:r>
          </w:p>
          <w:p w:rsidR="00590C2A" w:rsidRPr="0094675E" w:rsidRDefault="00590C2A" w:rsidP="00E562C1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562C1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pStyle w:val="af9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Введение. Ознакомление с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Brain-Fitness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. Инструменты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Брейн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-фитнес. Диагностика.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08.10.2020</w:t>
            </w:r>
          </w:p>
          <w:p w:rsidR="00590C2A" w:rsidRPr="0094675E" w:rsidRDefault="00590C2A" w:rsidP="00783805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783805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845ED0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Презентация педагогического опыта  применения различных продуктивных видов деятельности на занятиях по ДПИ, на примере: лепка из соленого теста,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, создание мини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топиарий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стимпанк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. Знакомство со способами, методами и приемами работы. Ознакомление с необходимыми материалами.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845ED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845ED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09.10.2020</w:t>
            </w:r>
          </w:p>
          <w:p w:rsidR="00590C2A" w:rsidRPr="0094675E" w:rsidRDefault="00590C2A" w:rsidP="00845ED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845ED0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E14EC1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Образовательные технологии по формированию эстетической культуры. Проектная деятельность.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12.10.2020</w:t>
            </w:r>
          </w:p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0B2D2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Роль родителей в приобщении детей к игре на музыкальном инструменте.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</w:t>
            </w:r>
          </w:p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1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</w:t>
              </w:r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lastRenderedPageBreak/>
                <w:t>892?pwd=Q25UOHkxRk1mN2E5SnlYTmtMV0l6UT09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14.10.2020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«Вся жизнь – игра». Элемент игры на уроке. Игра «Бункер», «Белые апельсины».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14.10.2020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Использование инновационных технологий в образовательном процессе как способ оптимизации деятельности учителя.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Понятие «Время».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15.10.2020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Эмоционально - эстетическое развитие детей с ограниченными возможностями здоровья средствами ДПИ.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16.10.2020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5"/>
              <w:ind w:left="0"/>
              <w:rPr>
                <w:rFonts w:ascii="Times New Roman" w:hAnsi="Times New Roman"/>
                <w:b/>
              </w:rPr>
            </w:pPr>
            <w:r w:rsidRPr="0094675E">
              <w:rPr>
                <w:rFonts w:ascii="Times New Roman" w:hAnsi="Times New Roman"/>
              </w:rPr>
              <w:t>Использование предметов художественной гимнастики для развития координационных способностей детей 7-9 лет. Используемый предмет: скакалка, мяч.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16.10.2020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Транслирование собственного опыта, показ презентации.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20.10.2020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Язык в движении! Игры и упражнения.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20.10.2020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Подбор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>епертуара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Написание фонограмм.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</w:t>
            </w:r>
          </w:p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2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https://us04web.zoom.us/j/9080600892?pwd=Q25UOHkxRk1mN2E5SnlYTmtMV0l6U</w:t>
              </w:r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lastRenderedPageBreak/>
                <w:t>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21.10.2020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Изо-терапия.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21.10.2020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>Сотрудничество с родителями - как эффективное средство самореализации ребенка в коллективе.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21.10.2020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Анализ направлений сочинения. Выбор темы. Прием «Слово-магнит». Составление списка произведений для прочтения. Развитие читательского интереса.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«Центр образования № 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Использование электронных ресурсов на уроках башкирского языка.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Использование онлайн словарей в словарной работе.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Мотивация к занятиям вводная лекция 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«Рисуем портрет» простой способ построения головы человека (с помощью трафарета, </w:t>
            </w:r>
            <w:r>
              <w:rPr>
                <w:rFonts w:ascii="Times New Roman" w:hAnsi="Times New Roman"/>
                <w:sz w:val="24"/>
                <w:szCs w:val="24"/>
              </w:rPr>
              <w:t>шаблона окружность)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Проектная деятельность в физическом воспитании с детьми дошкольного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мокрому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 «Бусы из войлока».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«Настольные интеллектуальные игры как нестандартный интерактивный метод обучения».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15.00-18.00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Использование адаптивной технологии на уроках русского языка как одно из условий успешной социализации школьников с ОВЗ.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Презентация педагогического опыта, традиционных и инновационных технологий в содержании программы «Рисуем шерстью». Важные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направления в организации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воспитательно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-образовательного процесса. 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Войлочная композиция «Золотая осень». Передача</w:t>
            </w:r>
          </w:p>
          <w:p w:rsidR="00590C2A" w:rsidRPr="0094675E" w:rsidRDefault="00590C2A" w:rsidP="0094675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эмоционального состояния и своего отношение к природе</w:t>
            </w:r>
          </w:p>
          <w:p w:rsidR="00590C2A" w:rsidRPr="0094675E" w:rsidRDefault="00590C2A" w:rsidP="0094675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Изображение человека в движении при помощи подвижной  модели. Изготовление учебного пособия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–п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>одвижной модели из картона.</w:t>
            </w:r>
          </w:p>
          <w:p w:rsidR="00590C2A" w:rsidRPr="0094675E" w:rsidRDefault="00590C2A" w:rsidP="0094675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«Рисуем фигуру человека. Пропорции тела».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Как научиться писать стихи на немецком языке.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27.10.2020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Факторы гендерной социализации детей в ДОУ.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«Позовем помощников».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27.10.2020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Особенности изготовления и декорирования керамических изделий на примере изготовления кулонов, подвесок.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27.10.2020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Движение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– история и перспективы развития, компетенции.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27.10.2020 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Как правильно расписать партии, учитывая возраст учащихся.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3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https://us04web.zoom.us/j/9080600892?pwd=Q25UOHkxRk1mN2E5SnlYTmtMV0l6UT09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28.10.2020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Презентация опыта работы. Нетрадиционные приёмы в развитии музыкальных и творческих способностей детей младшего дошкольного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28.10.2020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 xml:space="preserve">Федеральный грант и Национальный проект «Образование» федеральный </w:t>
            </w:r>
            <w:r w:rsidRPr="0094675E">
              <w:rPr>
                <w:rFonts w:ascii="Times New Roman" w:hAnsi="Times New Roman"/>
                <w:sz w:val="24"/>
              </w:rPr>
              <w:lastRenderedPageBreak/>
              <w:t>проект «Успех каждого ребенка».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МАДОУ Детский сад №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28.10.2020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Изготовление и декорирование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карандашницы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 помощью пластин.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29.10.2020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Пейзаж «Отражение в воде».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Живопись в технике по сырой бумаге изображение водной глади.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29.10.2020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Изготовление и декор валяных (войлочных) бусин и сборка бус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29.10.2020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Задания на проверку читательской грамотности PISA.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30.10.2020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Законы термодинамики (понятие молярной теплоемкости, политропические процессы, КПД тепловых двигателей).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31.10.2020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Законы термодинамики (понятие молярной теплоемкости, политропические процессы, КПД тепловых двигателей).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31.10.2020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</w:rPr>
              <w:t xml:space="preserve">Ноябрь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Что нам осень подарила?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 ноября 2020 год;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Роспись выпуклой и вогнутой поверхности.  Роспись ваз, посуды. Технология, особенности. Примеры и методы. Трудности и выход из них.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02.11.2020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, как педагогическая технология.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ИЗО-терапия (нетрадиционное рисование: прозрачный и зеркальный мольберт)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Масленникова Юлия Станиславовна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Отлично запланированная подготовка к уроку с использованием ЯИА – залог повышения мотивации и успешного результата в изучении немецкого языка.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03.11.2020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«Игровые технологии в процессе обучения резьбе по дереву»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г. Уфа, ул. Свободы, 24/1, учебный кабинет № 3, № 29.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Закрытая группа в ВК,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09.11.2020 г.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Ильясова Елизавета 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Сценическое мастерство.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«Исток». </w:t>
            </w:r>
          </w:p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5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https://us04web.zoom.us/j/9080600892?pwd=Q25UOHkxRk1mN2E5SnlYTmtMV0l6UT09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11.11.2020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Развитие эмоционально-чувственных восприятий на начальном этапе  коллективного творчества.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«Вся жизнь – театр!» Театральные постановки на уроке и во внеурочной деятельности.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11.11.2020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Использование игровых технологий на разных этапах изучения материала. </w:t>
            </w: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Методика проведение игры на уроке русского языка, литературы, родного (русского) языка и литературы.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Виды работ по развитию речи обучающихся с ОВЗ на уроках русского языка и литературы.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12.11.2020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Кинезиологические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упражнения для развития межполушарного взаимодействия мозга.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Игровая деятельность при обучении родному языку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12.11.2020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Модель «Сутки. Неделя».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12.11.2020</w:t>
            </w:r>
          </w:p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 xml:space="preserve">Аква-анимация в технике </w:t>
            </w:r>
            <w:proofErr w:type="spellStart"/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Эбру</w:t>
            </w:r>
            <w:proofErr w:type="spellEnd"/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, как средство снятия психоэмоционального напряжения у детей дошкольного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13.11.2020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2"/>
              <w:shd w:val="clear" w:color="auto" w:fill="FFFFFF"/>
              <w:spacing w:before="0" w:after="150"/>
              <w:outlineLvl w:val="1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Гибкость как компонент координации в художественной гимнастике.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13.11.2020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Лепка из соленого теста подарочных изделий и его декорирование.</w:t>
            </w:r>
            <w:r w:rsidRPr="0094675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Технология и особенности работы. Примеры и методы.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13.11.2020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«Выставка работ – как   форма образовательного процесса»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«ДТ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Юлдаш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г. Уфа, ул. Свободы, 24/1, учебный кабинет № 3, № 29.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Закрытая группа в ВК, в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</w:p>
          <w:p w:rsidR="00590C2A" w:rsidRPr="0094675E" w:rsidRDefault="00DF3BF6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hyperlink r:id="rId16" w:history="1">
              <w:r w:rsidR="00590C2A"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https://vk.com/club198069683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16.11.2020 г.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10.00-12.35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Ильясова Елизавета Михайловна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Роль сценического костюма.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7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https://us04web.zoom.us/j/9080600892?pwd=Q25UOHkxRk1mN2E5SnlYTmtMV0l6UT09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18.11.2020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Кукла-терапия.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18.11.2020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Авторская методика вокальной деятельности в дополнительном образовании.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Роль плана сочинения. Работа над вступлением. Опорные схемы по ключевым словам темы. Предложения – «мостики». Прием «Облака мыслей».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«Центр образования № 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19.11.2020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18.00 ч.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Игра как средство гендерной социализации детей старшего дошкольного возраста.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«Жить играя».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19.11.2020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Использование элемента «Чат» в электронной системе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mo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odle.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19.11.2020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Роль пальчиковых игр в развитии речи (игровые упражнения с предметами).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«Башкирский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19.11.2020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Композиция «Букет сирени». Нетрадиционная техника.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20.11.2020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«Анималистический жанр в технике шерстяной акварели»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20.11.2020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Формирование эстетической культуры на уроках музыки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Разработка системы планирования педагогической деятельности, направленной 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профориентирование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дошкольников.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24.11.2020 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Применение компетенций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в образовательном процессе (на примере компетенции «Технологии моды»).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24.11.2020 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Разбор заданий предметной олимпиады по немецкому языку раздела «Письмо».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Эмоциональное здоровье учащихся.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«Исток». 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 xml:space="preserve">Подключиться к конференции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Zoom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hyperlink r:id="rId18" w:history="1">
              <w:r w:rsidRPr="0094675E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shd w:val="clear" w:color="auto" w:fill="F1F3F4"/>
                </w:rPr>
                <w:t>https://us04web.zoom.us/j/9080600892?pwd=Q25UOHkxRk1mN2E5SnlYTmtMV0l6UT09</w:t>
              </w:r>
            </w:hyperlink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Идентификатор конференции: 908 060 0892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1F3F4"/>
              </w:rPr>
              <w:t>Код доступа: 505050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25.11.2020 г.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Бойко Светлана Алексеевна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Новые возможности сотрудничества дошкольного учреждения и семей, имеющих детей в рамках реализации национального проекта «Образование».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25.11.2020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Стратегии смыслового чтения. Основные приемы.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27.11.2020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«Изготовление украшения. Цветок в технике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мокрого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27.11.2020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«Использование Интернет-ресурсов в целях создания мотивации».  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«Башкирская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27.11.2020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15.00-18.00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Основные этапы проектной деятельности.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27.11.2020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Конденсаторы в цепях источников постоянного тока (переходные процессы в цепях, содержащих конденсаторы, энергия заряженного конденсатора).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28.11.2020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Конденсаторы в цепях источников постоянного тока (переходные процессы в цепях, содержащих конденсаторы, энергия заряженного конденсатора).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28.11.2020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</w:rPr>
              <w:t xml:space="preserve">Декабрь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Роспись чайной пары (кружка, блюдце). Природные формы. Стилизация весенних цветов в технике лаковый витраж.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02.12.2020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Основные методы и приемы, формирующие мыслительные процессы учащихся с «клиповым мышлением»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03.12.2020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«Вода удивительная и удивляющая»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7 декабря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2020 год;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младшем дошкольном возрасте.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Использование информационных и коммуникационных технологий на уроках русского языка и литературы как способ оптимизации деятельности учителя. </w:t>
            </w: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Презентация как одна из форм домашнего задания.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-игра как эффективная технология речевого развития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10.12.2020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Модель «Времена года. Месяца».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10.12.2020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Особенности игр на развитие концентрации и сосредоточенности внимания у дошкольников.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Композиция «В парке».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6 правил  перспективы.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11.12.2020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Индивидуальная работа, работа в парах, групповая форма работы  на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занятиях.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карандашницы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в технике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бисероплетения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и оформление ее  основы из гипса. Изучение принципов работы с бисером, технологии и методов.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Декоративное творчество башкирского народа. Создание войлочного панно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Кускар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 Башкирский орнамент»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Информационно-компьютерная компетентность учителя.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мокрому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«Вьюнок».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Использование приемов ЯИА по закреплению лексики и усовершенствованию фонетических навыков.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Как рождается музыка.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Тканевая терапия.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16.12.2020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Подготовка к ОГЭ и ЕГЭ: эффективные методики.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16.12.2020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Отбор литературного материала для аргументации.  Работа с текстом художественного произведения. Средства выразительности речи. Метод проектов. Прием «Проба пера».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«Центр образования № 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17.12.2020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18.00 ч.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Возможности техники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Эбру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в решении декоративно-прикладных задач. 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18.12.2020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Особенности проектной деятельности старшего  дошкольного возраста. Эффективные методы работы с родителями.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Создание и использование элемента </w:t>
            </w: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«</w:t>
            </w: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Тест» в электронной системе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mo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odle для урока башкирского языка.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18.12.2020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Значение речевого дыхания для развития речи детей (разработка игр для правильного речевого дыхания).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Семинары-практикумы по работе с соленым тестом.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22.12.2020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Реализация гендерного подхода в художественно-эстетическом развитии  детей дошкольного возраста. 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  «Герой той  истории известный».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Продуктивное творческое письмо как средство выражения мыслей и чувств говорящего.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Обсуждение наиболее распространенных тем запросов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родителей (законных представителей).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23.12.2020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«Работа с картиной на уроке как средство развития художественно творческих  способностей личности».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24.12.2020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15.00-18.00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Приемы продуктивного чтения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несплошных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текстов.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25.12.2020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Особенности конкурсных заданий чемпионатов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на примере  модулей компетенции «Технологии моды». Модуль «Разработка технического рисунка». Модуль «Разработка конструкции методом макетирования».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29.12.2020 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Особенности конкурсных заданий чемпионатов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на примере  модулей компетенции «Технологии моды». Модуль «Разработка технического рисунка». Модуль «Разработка конструкции методом макетирования».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29.12.2020 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Январь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Валяние из шерсти. Сувенир-оберег «Валенк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шептуны»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Изготовление и декорирование тарелки способом тиснения.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Стилизация крупных цветов на панно в технике лаковый витраж.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12.01.2021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Приемы и методы использования ЯИА.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«Химия и медицина»</w:t>
            </w:r>
          </w:p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2.«Что такое ДНК?»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3.«Выделение ДНК из банана»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13 января 2020 год;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Лепка часов на основе тарелки с тиснением.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13.01.2021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Инновационные технологии в работе  с детским инструментальным коллективом.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Инновационные подходы к анализу лирического текста при изучении литературы и родного (русского) языка и литературы.                 </w:t>
            </w:r>
          </w:p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  <w:lang w:eastAsia="en-US"/>
              </w:rPr>
              <w:t>Знакомство с приемами «зигзаг», «кластер», «найди соответствие». Анализ лирического произведения.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13.01.2021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Творческий проект «Красота Башкортостана» в условиях творческой мастерской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Шаймуратова Альбина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«Зимний этюд» в смешанной технике.</w:t>
            </w:r>
          </w:p>
          <w:p w:rsidR="00590C2A" w:rsidRPr="0094675E" w:rsidRDefault="00590C2A" w:rsidP="0094675E">
            <w:pPr>
              <w:pStyle w:val="1e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Вид живописи гризайль.</w:t>
            </w:r>
          </w:p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13.00-16.00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Левашова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Гузалия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Фидаевна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Танграммы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Мандалы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Видеоперерывы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настольного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топиария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из бумажных салфеток путем стилизации цветочных форм. Изучение основы создания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топиарий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, использование различных материалов.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15.01.2021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Интеллект_ карт как средство речевого развития детей дошкольного возраста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Индивидуальная работа с педагогами по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тестопластике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19.01.2021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Работа по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старшем дошкольном возрасте.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20.01.2020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8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Применение традиционных и современных образовательных методов, технологий, и форм организации учебно-воспитательного процесса.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20.01.2021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</w:rPr>
              <w:t>Мандала</w:t>
            </w:r>
            <w:proofErr w:type="spellEnd"/>
            <w:r w:rsidRPr="0094675E">
              <w:rPr>
                <w:rFonts w:ascii="Times New Roman" w:hAnsi="Times New Roman"/>
                <w:sz w:val="24"/>
              </w:rPr>
              <w:t>-терапия.</w:t>
            </w:r>
          </w:p>
          <w:p w:rsidR="00590C2A" w:rsidRPr="0094675E" w:rsidRDefault="00590C2A" w:rsidP="0094675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20.01.2021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rPr>
                <w:rFonts w:ascii="Times New Roman" w:hAnsi="Times New Roman"/>
                <w:sz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</w:rPr>
              <w:t>Межпредметная</w:t>
            </w:r>
            <w:proofErr w:type="spellEnd"/>
            <w:r w:rsidRPr="0094675E">
              <w:rPr>
                <w:rFonts w:ascii="Times New Roman" w:hAnsi="Times New Roman"/>
                <w:sz w:val="24"/>
              </w:rPr>
              <w:t xml:space="preserve"> интеграция на уроках.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20.01.2021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Модель «Календарь».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21.01.2021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Создание и использование элемента </w:t>
            </w: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«</w:t>
            </w: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Задание» в электронной системе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mo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odle.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lastRenderedPageBreak/>
              <w:t xml:space="preserve">МБОУ «Башкирская </w:t>
            </w: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lastRenderedPageBreak/>
              <w:t xml:space="preserve">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lastRenderedPageBreak/>
              <w:t>21.01.2021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Мастерство в детской руке или шерстяные чудеса.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22.01.2021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Проектная деятельность в работе с учащимися  с ОВЗ.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22.01.2021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«Трудность тела» (прыжок, равновесие, поворот) как метод развития координационных способностей гимнасток.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Равновесия, прыжки, повороты.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Знакомство с инновационными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здоровьесберегающими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технологиями.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Методы музыкального образования. Специальные методы музыкального образования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Педагогические условия и особенности  развития нравственных качеств детей  старшего дошкольного возраста.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«Влияние поступка».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26.01.2021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Креативная грамматика.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26.01.2021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Концепция.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27.01.2021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Особенности конкурсных заданий чемпионатов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на примере  модулей компетенции «Технологии моды». Модуль «Конструкторское моделирование». Модуль «Изготовление аксессуара».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28.01.2020 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смешанному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(мокрому и сухому)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«Анютины глазки».</w:t>
            </w:r>
          </w:p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29.01.2021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>-коды: новый инструмент работы  в образовательном процессе».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29.01.2021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15.00-18.00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Организация смыслового чтения электронных текстов.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Макротекст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 Гипертекст.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29.01.2021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Индуктивность  в цепях постоянного тока (переходные процессы в цепях с индуктивностями, закон сохранения магнитного потока в замкнутом контуре).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30.01.2021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Индуктивность  в цепях постоянного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тока (переходные процессы в цепях с индуктивностями, закон сохранения магнитного потока в замкнутом контуре).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МБОУ «Лицей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30.01.2021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Февраль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80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1.«Химия в быту»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3.«Химия цвета»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 февраля 2020 год;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Нетрадиционные формы проведения занятий. Музыкальная гостиная.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Использование ИКТ технологий как средство обучения детей дошкольного возраста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Игры на разрушение барьеров, на зарядку положительными эмоциями,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командообразование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11.02.2021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Создание фоторамки. Стилизация животных в технике лаковый витраж.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12.02.2021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 xml:space="preserve">Приемы подготовки </w:t>
            </w:r>
            <w:proofErr w:type="gramStart"/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 xml:space="preserve"> с ОВЗ к государственному выпускному экзамену (ГВЭ) по русскому языку в 9 классе.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12.02.2021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Учимся правильно произносить башкирские гласные звуки.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Пластическое интонирование. Художественное движение.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Творческая переработка исходного текста. «Перевод» текста в иной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функциональный стиль.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16.02.2021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Модель «Река времени».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Систематизация игр ЯИА в соответствии с целями урока.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Составление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прямой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обратный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;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– загадка; неполный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17.02.2021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Сказка-терапия.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17.02.2021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«Вот это да! Удивляй и удивляйся!» Элемент удивления на уроке. Использование карточек и игровых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наборов.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МАОУ «Физико-математический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17.02.2021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Развитие творческих способностей через применение игровых технологии.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17.02.2021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Виртуальный урок-путешествие «Природа Башкортостана»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18.02.2021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ind w:left="34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Заключительная часть сочинения. Подбор афоризмов. Алгоритм работы над сочинением. Создание брошюры по теме направления.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«Центр образования № 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19.02.2020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18.00 ч.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Музыкальность и координация. Танец как метод развития координационных способностей детей любого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19.02.2021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Развитие тактильных ощущений как средство развития речи дошкольника.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Фелтинг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, войлок, орнамент и что их связывает?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19.02.2021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Проектная деятельность педагога  как средство создания условий для   развития ребенка дошкольного возраста в детском саду и в семье с учетом гендерной идентичности  ребенка.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Занятие «Наш любимый детский сад! Он всегда нам очень рад!».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9.00-12ле.00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Практическая работа  «Сюжетно-ролевые игры в свете современных профессий».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Особенности конкурсных заданий чемпионатов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на примере  модулей компетенции «Технологии моды». Модуль «Изготовление швейного изделия».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Использование стандартов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при разработке урока.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24.02.2020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Финансирование проекта.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24.02.2021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«Формирование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метапредметных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умений учащихся на уроках башкирского языка и литературы в условиях ФГОС».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Использование цифровых технологий при формировании смыслового чтения. Методика «Чтение с пометами» на основе электронных текстов.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26.02.2021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Графические методы решения задач по кинематике (использование уравнений кинематики в векторном виде,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дифференциальное и интегральное исчисление при решении кинематических задач).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27.02.2021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Комплексный подход к организации игровой технологии для детей  дошкольного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28.02.2021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Март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1.«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Химия в сельском хозяйстве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 марта 2020;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8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Художественный репертуар в системе работы с ансамблем как техника проблемного диалога.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</w:rPr>
              <w:t>Форма работы с родителями по развитию родной речи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Эффективные методы работы с родителями.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11.03.2021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Мониторинг развития двигательной координации.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 «Созвездие»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11.03.2021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Аминова Гульнара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Габрауфовна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Стилизация природы родного края  в технике лаковый витраж на рамке (формат А3).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12.03.2021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11.00-14.00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Исакова Наталья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Технологии РКМ на уроках русского языка и литературы.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МБОУ Школа № 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12.03.2021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Cs/>
                <w:sz w:val="24"/>
                <w:szCs w:val="24"/>
              </w:rPr>
              <w:t>14.00-17.00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Глебова Валентина Александровна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мокрому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«Бабочка».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Вокально-хоровая деятельность.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Зрительные опоры при  введении  технологии  креативного  письма  в  процесс  обучения.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«Гимназия № 86»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16.03.2021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Алина Татьяна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Наилевна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Использование методики языковой игровой анимации является мощным стимулом к успешному обучению и быстрому овладению иностранным языком. Обмен опытом участниками МК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МАОУ «Гимназия № 47 имени А. П. Гайдара»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16.03.2021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Хазиева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Азалия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Жавдатовна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Метафорические ассоциативные карточки.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17.03.2021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 xml:space="preserve">Использование </w:t>
            </w:r>
            <w:proofErr w:type="spellStart"/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>межпредметных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 xml:space="preserve"> связей (сольфеджио, основы хореографии, актерское мастерство) для успешного </w:t>
            </w:r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lastRenderedPageBreak/>
              <w:t xml:space="preserve">выступления на сцене.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17.03.2021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Написание итогового сочинения.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«Центр образования № 76»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18.03.2020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18.00 ч.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Модель «Часы».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 xml:space="preserve">Онлайн урок на платформе </w:t>
            </w:r>
            <w:r w:rsidRPr="0094675E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18.03.2021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Лэпбук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>» как инновационный подход в коррекционной работе с детьми с ОВЗ.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19.03.2021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Оптические системы. Использование формулы тонкой линзы в задачах с движением предметов, линз, поворотом линз, вращением линз и зеркал. Сферические зеркала. Оптические системы: линза-зеркало,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линза-оптически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плотный слой вещества, системы линз разной оптической силы, систем вплотную прилегающих линз.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20.03.2021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Лепка вазы способом тиснения.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Подведение итогов работы по развитию личности ребенка с учетом гендерного воспитания.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Занятие «КВН «А ну-ка, мальчики!», «А ну-ка, девочки!».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300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22.03.2021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Горина Ольга 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«Цифровые технологии как средство повышения эффективности качества образования».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Обучение финансовой грамотности через открытие предприятия малого бизнеса в доступной для дошкольников форме.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23.03.2021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Составление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(гирлянда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синквейнов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 выбранной теме (обобщающему понятию). </w:t>
            </w:r>
            <w:proofErr w:type="gramEnd"/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Синквейн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 прочитанному произведению).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Затирка, как один из эффектных методов росписи керамических изделий.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>Использование проектно-</w:t>
            </w: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исследовательского метода на уроке русского языка.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МБОУ Школа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24.03.2021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Селюкова 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Медиаплан по информационному сопровождению реализации </w:t>
            </w:r>
          </w:p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проекта «Успех каждого ребенка» в рамках национального проекта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«Образование».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24.03.2021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«В будущее сквозь сети Интернета». Использование информационных технологий для дистанционного обучения.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24.03.2021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Произносим правильно башкирские согласные звуки.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25.03.2021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Роспись керамических изделий комбинированным способом (затирка,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примакивание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, кисть).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«ЦДЮТТ «Вектор»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26.03.2021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10:00-13:00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Шабанова Азалия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Азатовна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Создание коллективного творческого панно  с применением различных техник </w:t>
            </w:r>
            <w:r w:rsidRPr="0094675E">
              <w:rPr>
                <w:rFonts w:ascii="Times New Roman" w:eastAsia="Times New Roman" w:hAnsi="Times New Roman"/>
                <w:sz w:val="24"/>
                <w:szCs w:val="24"/>
              </w:rPr>
              <w:t xml:space="preserve"> продуктивных видов деятельности для итоговой презентации по всем проведенным мастер-классам.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26.03.2021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Итоговое занятие. Презентация мини-проектов слушателей мастер- класса. Подведение итогов.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Лицей №160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26.03.2021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Дасько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Наталья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Использование ИКТ технологий в проектной деятельности с детьми дошкольного возраста.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Использование стандартов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WorldSkills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при разработке внеурочного мероприятия.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30.03.2020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Круглый стол по итогам работы на мастер-классе.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31.03.2021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Круглый стол по итогам работы на мастер-классе.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МАОУ «Физико-математический лицей №93»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31.03.2021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br/>
              <w:t>15:00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Шатилова Юлия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Хамитовна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  <w:lang w:val="ba-RU"/>
              </w:rPr>
              <w:t xml:space="preserve">Апрель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Выставка-презентация работ участников мастер-класса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ДО «ЦДТТ «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Биктырыш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02.04.2021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11.00-13.00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Шарипова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Лейсан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Камиловна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06.04.2021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Масленникова Юлия Станиславовна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Презентация кейса по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Брейн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-фитнесу,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оформленных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участниками мастер-класса.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08.04.2021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Сабитова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Раушания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Ахтямовна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Результаты работы мастер-класса. Обмен опытом.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МБДОУ «Башкирский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детский сад № 40»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09.04.2021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Загитова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Айсылу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Миннигалиевна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80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1.«</w:t>
            </w:r>
            <w:r w:rsidRPr="0094675E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Моё здоровье</w:t>
            </w: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2. Подведение итогов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12 апреля 2020 года;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Мулюкова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Регина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Вадиловна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Формы и методы подготовки к очным и дистанционным олимпиадам.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12.04.2021</w:t>
            </w:r>
          </w:p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Любовь – вечная тема искусств.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Шипуль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Светлана Васильевна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Практика, консультации.</w:t>
            </w:r>
          </w:p>
          <w:p w:rsidR="00590C2A" w:rsidRPr="0094675E" w:rsidRDefault="00590C2A" w:rsidP="0094675E">
            <w:pPr>
              <w:pStyle w:val="afd"/>
              <w:snapToGrid w:val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hAnsi="Times New Roman"/>
                <w:sz w:val="24"/>
                <w:lang w:eastAsia="en-US"/>
              </w:rPr>
              <w:t>Разработка уроков с использованием информационных и коммуникационных технологий. Рефлексия участниками мастерской приобретенного опыта (насколько интересен данный опыт, чему конкретно они научились, какие планы на будущее).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МБОУ Школа №127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14.30-17.30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Селюкова Екатерина Игоревна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Пособие «Круг времени».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ЦО №29 структурное подразделение детский сад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Горбушина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Фаритовна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Современные способы автоматизации звуков у детей с помощью игровых упражнений.</w:t>
            </w:r>
          </w:p>
          <w:p w:rsidR="00590C2A" w:rsidRPr="0094675E" w:rsidRDefault="00590C2A" w:rsidP="009467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Проектная деятельность как средство взаимодействия ДОУ и семьи.</w:t>
            </w:r>
          </w:p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МАДОУ Детский сад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№ 239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16.04.2021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Туманова Марина Владимировна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Презентации мини-проектов учителей. Подведение итогов.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Школа № 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19.04.2021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14.00-18.00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Габдракипова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Элеонора Ивановна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Заключительный. Обобщение полученных знаний и опыта работы.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МБДОУ Детский сад 262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21.04.2021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9.00 – 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Новоженина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Н.Н.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Работа в малых группах: открытие предприятия малого бизнеса, разработка концепции, оформление документации, организация работы.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21.04.2021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Песочная терапия.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21.04.2021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proofErr w:type="spellStart"/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>Взаимообучение</w:t>
            </w:r>
            <w:proofErr w:type="spellEnd"/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 xml:space="preserve"> через инновационную форму - «Наставничество».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21.04.2021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Цифровизация преподавания башкирского языка. Обобщение опыта.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 xml:space="preserve">МБОУ «Башкирская гимназия № 102»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22.04.2021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 w:eastAsia="en-US"/>
              </w:rPr>
              <w:t>15.00-17.00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Мигранова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Эльвира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Гайнулловна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  <w:lang w:val="ba-RU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«Познавательное и речевое развитие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детей с использованием возможностей столицы».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23.04.2021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val="ba-RU"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lastRenderedPageBreak/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Мастер-класс по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мокрому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войлоковалянию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«Варежки из войлока».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Центр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детского творчества «Исток»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23.04.2021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Латыпова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Флорида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Фангаровна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Анализ и редактирование сочинений. Критерии оценивания. Обмен опытом. Рефлексия. Выходной контроль.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«Центр образования № 76»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24.04.2020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18.00 ч.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Решетникова Наталья Анатольевна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Метод контурных токов для определения параметров электрической цепи (применение правил Кирхгофа учениками младших классов – «хорошая» и «плохая» симметрия для упрощения решения задач в разветвленных цепях).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МБОУ «Лицей №153»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24.04.2021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Адеева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Лилия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Альфитовна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Презентация проектов, оформленных участниками мастер-класса.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24.04.2021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Ноздрина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Подведение итогов. Презентация методических разработок участников мастер-класса. Рефлексия.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МБОУ «Лицей № 21»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27.04.2020 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Фокина Людмила Викторовна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Оформление заявки.</w:t>
            </w:r>
          </w:p>
          <w:p w:rsidR="00590C2A" w:rsidRPr="0094675E" w:rsidRDefault="00590C2A" w:rsidP="009467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Итоги реализации проекта.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28.04.2021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Оформление заявки.</w:t>
            </w:r>
          </w:p>
          <w:p w:rsidR="00590C2A" w:rsidRPr="0094675E" w:rsidRDefault="00590C2A" w:rsidP="0094675E">
            <w:pPr>
              <w:tabs>
                <w:tab w:val="lef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Итоги реализации проекта.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28.04.2021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Ишмухаметова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Зухра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Гависовна</w:t>
            </w:r>
            <w:proofErr w:type="spellEnd"/>
          </w:p>
        </w:tc>
      </w:tr>
      <w:tr w:rsidR="00590C2A" w:rsidRPr="0094675E" w:rsidTr="0094675E"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Май 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Рефлексия опыта слушателей. Результаты  работы мастер-класса. Обмен опытом.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МБДОУ Детский сад № 161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18.05.2021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09.00-12.00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Панова Альбина Валентиновна</w:t>
            </w: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Организация работы родительского клуба в ДОО.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Детский сад № 212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19.05.2021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Макарова Альмира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Гайфулловна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3"/>
              <w:tabs>
                <w:tab w:val="left" w:pos="9355"/>
              </w:tabs>
              <w:ind w:left="0"/>
              <w:rPr>
                <w:rFonts w:ascii="Times New Roman" w:hAnsi="Times New Roman"/>
                <w:sz w:val="24"/>
              </w:rPr>
            </w:pPr>
            <w:r w:rsidRPr="0094675E">
              <w:rPr>
                <w:rFonts w:ascii="Times New Roman" w:eastAsia="Times New Roman" w:hAnsi="Times New Roman"/>
                <w:sz w:val="24"/>
                <w:lang w:eastAsia="ar-SA"/>
              </w:rPr>
              <w:t>Подведение итогов.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4675E">
              <w:rPr>
                <w:rFonts w:ascii="Times New Roman" w:hAnsi="Times New Roman"/>
                <w:sz w:val="24"/>
                <w:szCs w:val="24"/>
              </w:rPr>
              <w:t>Дворец</w:t>
            </w:r>
            <w:proofErr w:type="gram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творчества «Орион»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19.05.2021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Левчук Гузель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  <w:lang w:eastAsia="en-US"/>
              </w:rPr>
              <w:t>Ришатовна</w:t>
            </w:r>
            <w:proofErr w:type="spellEnd"/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«Использование виртуальной интерактивной экскурсии, как одной из форм работы с учащимися на уроках и внеклассных занятиях».</w:t>
            </w:r>
          </w:p>
          <w:p w:rsidR="00590C2A" w:rsidRPr="0094675E" w:rsidRDefault="00590C2A" w:rsidP="0094675E">
            <w:pPr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 xml:space="preserve">МБОУ «Башкирская гимназия № 158 им.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Мустая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Карима»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19.05.2021</w:t>
            </w:r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15.00-18.00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Игликова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Айгуль</w:t>
            </w:r>
            <w:proofErr w:type="spellEnd"/>
            <w:r w:rsidRPr="009467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675E">
              <w:rPr>
                <w:rFonts w:ascii="Times New Roman" w:hAnsi="Times New Roman"/>
                <w:sz w:val="24"/>
                <w:szCs w:val="24"/>
              </w:rPr>
              <w:t>Иршатовна</w:t>
            </w:r>
            <w:proofErr w:type="spellEnd"/>
          </w:p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90C2A" w:rsidRPr="0094675E" w:rsidTr="0094675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pStyle w:val="afb"/>
              <w:numPr>
                <w:ilvl w:val="0"/>
                <w:numId w:val="12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Д</w:t>
            </w:r>
            <w:r w:rsidRPr="0094675E">
              <w:rPr>
                <w:rFonts w:ascii="Times New Roman" w:hAnsi="Times New Roman"/>
                <w:sz w:val="24"/>
                <w:szCs w:val="24"/>
              </w:rPr>
              <w:t>и</w:t>
            </w: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фференциация звуков  в речи детей.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МАДОУ «Башкирский детский сад № 18»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19.05.2021</w:t>
            </w:r>
          </w:p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</w:rPr>
              <w:t>9.00-12.00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A" w:rsidRPr="0094675E" w:rsidRDefault="00590C2A" w:rsidP="0094675E">
            <w:pPr>
              <w:tabs>
                <w:tab w:val="left" w:pos="11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75E">
              <w:rPr>
                <w:rFonts w:ascii="Times New Roman" w:hAnsi="Times New Roman"/>
                <w:sz w:val="24"/>
                <w:szCs w:val="24"/>
                <w:lang w:val="ba-RU"/>
              </w:rPr>
              <w:t>Бакирова Лилия Рауфовна</w:t>
            </w:r>
          </w:p>
        </w:tc>
      </w:tr>
    </w:tbl>
    <w:p w:rsidR="00217815" w:rsidRPr="0094675E" w:rsidRDefault="00217815">
      <w:pPr>
        <w:rPr>
          <w:sz w:val="24"/>
          <w:szCs w:val="24"/>
        </w:rPr>
      </w:pPr>
    </w:p>
    <w:sectPr w:rsidR="00217815" w:rsidRPr="0094675E" w:rsidSect="00C254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AF886B94"/>
    <w:name w:val="WW8Num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6DB3C2D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191E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A560C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29BD7674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40907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540D9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3228571D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776D5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A92615"/>
    <w:multiLevelType w:val="hybridMultilevel"/>
    <w:tmpl w:val="1E90E9D6"/>
    <w:lvl w:ilvl="0" w:tplc="4C048A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F4365A"/>
    <w:multiLevelType w:val="hybridMultilevel"/>
    <w:tmpl w:val="CEF8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464"/>
    <w:rsid w:val="0003731A"/>
    <w:rsid w:val="000669D5"/>
    <w:rsid w:val="00071DE5"/>
    <w:rsid w:val="0007392D"/>
    <w:rsid w:val="000A3958"/>
    <w:rsid w:val="000B2D23"/>
    <w:rsid w:val="000E68BE"/>
    <w:rsid w:val="0010618A"/>
    <w:rsid w:val="00107A29"/>
    <w:rsid w:val="00150E8B"/>
    <w:rsid w:val="001853B0"/>
    <w:rsid w:val="001937E4"/>
    <w:rsid w:val="001B6981"/>
    <w:rsid w:val="001C38FE"/>
    <w:rsid w:val="001D0487"/>
    <w:rsid w:val="001E0C7A"/>
    <w:rsid w:val="001E0E19"/>
    <w:rsid w:val="001F6464"/>
    <w:rsid w:val="00205B18"/>
    <w:rsid w:val="0021427F"/>
    <w:rsid w:val="00215FC4"/>
    <w:rsid w:val="00217815"/>
    <w:rsid w:val="00244783"/>
    <w:rsid w:val="00255160"/>
    <w:rsid w:val="002B7AC7"/>
    <w:rsid w:val="002D367D"/>
    <w:rsid w:val="003138CF"/>
    <w:rsid w:val="00325A15"/>
    <w:rsid w:val="003547AE"/>
    <w:rsid w:val="00396466"/>
    <w:rsid w:val="003C01B6"/>
    <w:rsid w:val="003D3B5F"/>
    <w:rsid w:val="003F5CCD"/>
    <w:rsid w:val="004010CA"/>
    <w:rsid w:val="00426BF3"/>
    <w:rsid w:val="00463098"/>
    <w:rsid w:val="0046474B"/>
    <w:rsid w:val="004C0BFE"/>
    <w:rsid w:val="004C408C"/>
    <w:rsid w:val="0051211A"/>
    <w:rsid w:val="00514DD2"/>
    <w:rsid w:val="00517764"/>
    <w:rsid w:val="005269B9"/>
    <w:rsid w:val="00565B96"/>
    <w:rsid w:val="00581817"/>
    <w:rsid w:val="00590C2A"/>
    <w:rsid w:val="005921A4"/>
    <w:rsid w:val="005922D4"/>
    <w:rsid w:val="005C3A4F"/>
    <w:rsid w:val="005C5F29"/>
    <w:rsid w:val="0060545B"/>
    <w:rsid w:val="006075C1"/>
    <w:rsid w:val="00637223"/>
    <w:rsid w:val="00647CFA"/>
    <w:rsid w:val="0068339B"/>
    <w:rsid w:val="00684F17"/>
    <w:rsid w:val="00783805"/>
    <w:rsid w:val="00794DEB"/>
    <w:rsid w:val="007D38B0"/>
    <w:rsid w:val="007D4189"/>
    <w:rsid w:val="007F5664"/>
    <w:rsid w:val="00803752"/>
    <w:rsid w:val="00845B53"/>
    <w:rsid w:val="00845ED0"/>
    <w:rsid w:val="00907A26"/>
    <w:rsid w:val="00943516"/>
    <w:rsid w:val="0094675E"/>
    <w:rsid w:val="00946D8C"/>
    <w:rsid w:val="009670D5"/>
    <w:rsid w:val="0098200E"/>
    <w:rsid w:val="009B0D64"/>
    <w:rsid w:val="009B43FD"/>
    <w:rsid w:val="00A34951"/>
    <w:rsid w:val="00A53961"/>
    <w:rsid w:val="00A84595"/>
    <w:rsid w:val="00AF1740"/>
    <w:rsid w:val="00B16F81"/>
    <w:rsid w:val="00B42AD9"/>
    <w:rsid w:val="00B433BA"/>
    <w:rsid w:val="00B65BEB"/>
    <w:rsid w:val="00B72738"/>
    <w:rsid w:val="00BC3D96"/>
    <w:rsid w:val="00C173B5"/>
    <w:rsid w:val="00C20306"/>
    <w:rsid w:val="00C2442B"/>
    <w:rsid w:val="00C25416"/>
    <w:rsid w:val="00C36751"/>
    <w:rsid w:val="00C96DB4"/>
    <w:rsid w:val="00CA1AEA"/>
    <w:rsid w:val="00CB2703"/>
    <w:rsid w:val="00CF5584"/>
    <w:rsid w:val="00D003B8"/>
    <w:rsid w:val="00D168EF"/>
    <w:rsid w:val="00D2551E"/>
    <w:rsid w:val="00D42B7A"/>
    <w:rsid w:val="00D4713A"/>
    <w:rsid w:val="00D47A28"/>
    <w:rsid w:val="00D7514F"/>
    <w:rsid w:val="00D81A1E"/>
    <w:rsid w:val="00DA3782"/>
    <w:rsid w:val="00DD0747"/>
    <w:rsid w:val="00DD1E50"/>
    <w:rsid w:val="00DE2FFB"/>
    <w:rsid w:val="00DF3BF6"/>
    <w:rsid w:val="00E0261C"/>
    <w:rsid w:val="00E14EC1"/>
    <w:rsid w:val="00E562C1"/>
    <w:rsid w:val="00E61C98"/>
    <w:rsid w:val="00EC6D59"/>
    <w:rsid w:val="00EE4964"/>
    <w:rsid w:val="00F217D8"/>
    <w:rsid w:val="00F5164F"/>
    <w:rsid w:val="00F95A3B"/>
    <w:rsid w:val="00FB7D66"/>
    <w:rsid w:val="00FB7DB9"/>
    <w:rsid w:val="00FD1474"/>
    <w:rsid w:val="00FF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6464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hAnsi="Arial"/>
      <w:sz w:val="28"/>
      <w:szCs w:val="24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1F6464"/>
    <w:pPr>
      <w:keepNext/>
      <w:keepLines/>
      <w:spacing w:before="200" w:after="0"/>
      <w:outlineLvl w:val="1"/>
    </w:pPr>
    <w:rPr>
      <w:rFonts w:ascii="Cambria" w:hAnsi="Cambria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1F6464"/>
    <w:pPr>
      <w:keepNext/>
      <w:spacing w:after="0" w:line="240" w:lineRule="auto"/>
      <w:jc w:val="center"/>
      <w:outlineLvl w:val="2"/>
    </w:pPr>
    <w:rPr>
      <w:b/>
      <w:bCs/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F6464"/>
    <w:pPr>
      <w:keepNext/>
      <w:spacing w:after="0" w:line="240" w:lineRule="auto"/>
      <w:jc w:val="both"/>
      <w:outlineLvl w:val="3"/>
    </w:pPr>
    <w:rPr>
      <w:sz w:val="28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1F64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1F64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6464"/>
    <w:rPr>
      <w:rFonts w:ascii="Arial" w:hAnsi="Arial"/>
      <w:szCs w:val="24"/>
    </w:rPr>
  </w:style>
  <w:style w:type="character" w:customStyle="1" w:styleId="20">
    <w:name w:val="Заголовок 2 Знак"/>
    <w:basedOn w:val="a0"/>
    <w:link w:val="2"/>
    <w:rsid w:val="001F6464"/>
    <w:rPr>
      <w:rFonts w:ascii="Cambria" w:hAnsi="Cambria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1F6464"/>
    <w:rPr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F6464"/>
    <w:rPr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1F64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semiHidden/>
    <w:rsid w:val="001F64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1F6464"/>
  </w:style>
  <w:style w:type="character" w:styleId="a3">
    <w:name w:val="Hyperlink"/>
    <w:uiPriority w:val="99"/>
    <w:semiHidden/>
    <w:unhideWhenUsed/>
    <w:rsid w:val="001F646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F6464"/>
    <w:rPr>
      <w:color w:val="800080" w:themeColor="followedHyperlink"/>
      <w:u w:val="single"/>
    </w:rPr>
  </w:style>
  <w:style w:type="character" w:customStyle="1" w:styleId="12">
    <w:name w:val="Обычный (веб) Знак1"/>
    <w:aliases w:val="Знак Знак Знак,Обычный (веб) Знак Знак,Обычный (Web) Знак"/>
    <w:link w:val="a5"/>
    <w:locked/>
    <w:rsid w:val="001F6464"/>
    <w:rPr>
      <w:sz w:val="24"/>
      <w:szCs w:val="24"/>
      <w:lang w:eastAsia="ru-RU"/>
    </w:rPr>
  </w:style>
  <w:style w:type="paragraph" w:styleId="a5">
    <w:name w:val="Normal (Web)"/>
    <w:aliases w:val="Знак Знак,Обычный (веб) Знак,Обычный (Web)"/>
    <w:basedOn w:val="a"/>
    <w:link w:val="12"/>
    <w:unhideWhenUsed/>
    <w:qFormat/>
    <w:rsid w:val="001F6464"/>
    <w:pPr>
      <w:ind w:left="720"/>
      <w:contextualSpacing/>
    </w:pPr>
    <w:rPr>
      <w:sz w:val="24"/>
      <w:szCs w:val="24"/>
    </w:rPr>
  </w:style>
  <w:style w:type="character" w:customStyle="1" w:styleId="a6">
    <w:name w:val="Обычный отступ Знак"/>
    <w:aliases w:val="Обычный отступ2 Знак,Обычный отступ Знак1 Знак,Обычный отступ Знак Знак Знак,Обычный отступ2 Знак1 Знак"/>
    <w:basedOn w:val="a0"/>
    <w:link w:val="a7"/>
    <w:uiPriority w:val="99"/>
    <w:semiHidden/>
    <w:locked/>
    <w:rsid w:val="001F6464"/>
    <w:rPr>
      <w:szCs w:val="28"/>
      <w:lang w:eastAsia="ru-RU"/>
    </w:rPr>
  </w:style>
  <w:style w:type="paragraph" w:styleId="a7">
    <w:name w:val="Normal Indent"/>
    <w:aliases w:val="Обычный отступ2,Обычный отступ Знак1,Обычный отступ Знак Знак,Обычный отступ2 Знак1"/>
    <w:basedOn w:val="a"/>
    <w:link w:val="a6"/>
    <w:uiPriority w:val="99"/>
    <w:semiHidden/>
    <w:unhideWhenUsed/>
    <w:rsid w:val="001F6464"/>
    <w:pPr>
      <w:spacing w:after="0" w:line="240" w:lineRule="auto"/>
      <w:ind w:firstLine="709"/>
      <w:jc w:val="both"/>
    </w:pPr>
    <w:rPr>
      <w:sz w:val="28"/>
      <w:szCs w:val="28"/>
    </w:rPr>
  </w:style>
  <w:style w:type="character" w:customStyle="1" w:styleId="a8">
    <w:name w:val="Текст сноски Знак"/>
    <w:basedOn w:val="a0"/>
    <w:link w:val="a9"/>
    <w:uiPriority w:val="99"/>
    <w:semiHidden/>
    <w:locked/>
    <w:rsid w:val="001F6464"/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b"/>
    <w:uiPriority w:val="99"/>
    <w:semiHidden/>
    <w:locked/>
    <w:rsid w:val="001F6464"/>
    <w:rPr>
      <w:rFonts w:ascii="Calibri" w:hAnsi="Calibri"/>
    </w:rPr>
  </w:style>
  <w:style w:type="character" w:customStyle="1" w:styleId="ac">
    <w:name w:val="Нижний колонтитул Знак"/>
    <w:basedOn w:val="a0"/>
    <w:link w:val="ad"/>
    <w:uiPriority w:val="99"/>
    <w:semiHidden/>
    <w:locked/>
    <w:rsid w:val="001F6464"/>
    <w:rPr>
      <w:rFonts w:ascii="Calibri" w:hAnsi="Calibri"/>
    </w:rPr>
  </w:style>
  <w:style w:type="character" w:customStyle="1" w:styleId="ae">
    <w:name w:val="Название Знак"/>
    <w:aliases w:val="Знак2 Знак"/>
    <w:basedOn w:val="a0"/>
    <w:link w:val="af"/>
    <w:locked/>
    <w:rsid w:val="001F6464"/>
    <w:rPr>
      <w:szCs w:val="28"/>
      <w:lang w:eastAsia="ru-RU"/>
    </w:rPr>
  </w:style>
  <w:style w:type="paragraph" w:styleId="af">
    <w:name w:val="Title"/>
    <w:aliases w:val="Знак2"/>
    <w:basedOn w:val="a"/>
    <w:link w:val="ae"/>
    <w:qFormat/>
    <w:rsid w:val="001F6464"/>
    <w:pPr>
      <w:autoSpaceDE w:val="0"/>
      <w:autoSpaceDN w:val="0"/>
      <w:spacing w:after="0" w:line="240" w:lineRule="auto"/>
      <w:jc w:val="center"/>
    </w:pPr>
    <w:rPr>
      <w:sz w:val="28"/>
      <w:szCs w:val="28"/>
    </w:rPr>
  </w:style>
  <w:style w:type="character" w:customStyle="1" w:styleId="13">
    <w:name w:val="Название Знак1"/>
    <w:aliases w:val="Знак2 Знак1"/>
    <w:basedOn w:val="a0"/>
    <w:rsid w:val="001F64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0">
    <w:name w:val="Основной текст Знак"/>
    <w:basedOn w:val="a0"/>
    <w:link w:val="af1"/>
    <w:semiHidden/>
    <w:locked/>
    <w:rsid w:val="001F6464"/>
    <w:rPr>
      <w:rFonts w:ascii="Calibri" w:hAnsi="Calibri"/>
    </w:rPr>
  </w:style>
  <w:style w:type="character" w:customStyle="1" w:styleId="af2">
    <w:name w:val="Основной текст с отступом Знак"/>
    <w:basedOn w:val="a0"/>
    <w:link w:val="af3"/>
    <w:locked/>
    <w:rsid w:val="001F6464"/>
    <w:rPr>
      <w:rFonts w:ascii="Arial" w:eastAsia="Lucida Sans Unicode" w:hAnsi="Arial"/>
      <w:szCs w:val="24"/>
    </w:rPr>
  </w:style>
  <w:style w:type="paragraph" w:styleId="af3">
    <w:name w:val="Body Text Indent"/>
    <w:basedOn w:val="a"/>
    <w:link w:val="af2"/>
    <w:unhideWhenUsed/>
    <w:rsid w:val="001F6464"/>
    <w:pPr>
      <w:spacing w:after="120"/>
      <w:ind w:left="283"/>
    </w:pPr>
    <w:rPr>
      <w:rFonts w:ascii="Arial" w:eastAsia="Lucida Sans Unicode" w:hAnsi="Arial"/>
      <w:sz w:val="28"/>
      <w:szCs w:val="24"/>
      <w:lang w:eastAsia="en-US"/>
    </w:rPr>
  </w:style>
  <w:style w:type="character" w:customStyle="1" w:styleId="14">
    <w:name w:val="Основной текст с отступом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21">
    <w:name w:val="Красная строка 2 Знак"/>
    <w:basedOn w:val="af2"/>
    <w:link w:val="22"/>
    <w:uiPriority w:val="99"/>
    <w:semiHidden/>
    <w:locked/>
    <w:rsid w:val="001F6464"/>
    <w:rPr>
      <w:rFonts w:ascii="Arial" w:eastAsia="Lucida Sans Unicode" w:hAnsi="Arial"/>
      <w:szCs w:val="24"/>
      <w:lang w:eastAsia="ru-RU"/>
    </w:rPr>
  </w:style>
  <w:style w:type="character" w:customStyle="1" w:styleId="23">
    <w:name w:val="Основной текст 2 Знак"/>
    <w:basedOn w:val="a0"/>
    <w:link w:val="24"/>
    <w:semiHidden/>
    <w:locked/>
    <w:rsid w:val="001F6464"/>
    <w:rPr>
      <w:lang w:eastAsia="ru-RU"/>
    </w:rPr>
  </w:style>
  <w:style w:type="character" w:customStyle="1" w:styleId="25">
    <w:name w:val="Основной текст с отступом 2 Знак"/>
    <w:basedOn w:val="a0"/>
    <w:link w:val="26"/>
    <w:uiPriority w:val="99"/>
    <w:semiHidden/>
    <w:locked/>
    <w:rsid w:val="001F6464"/>
    <w:rPr>
      <w:lang w:eastAsia="ru-RU"/>
    </w:rPr>
  </w:style>
  <w:style w:type="character" w:customStyle="1" w:styleId="af4">
    <w:name w:val="Схема документа Знак"/>
    <w:basedOn w:val="a0"/>
    <w:link w:val="af5"/>
    <w:uiPriority w:val="99"/>
    <w:semiHidden/>
    <w:locked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af8">
    <w:name w:val="Без интервала Знак"/>
    <w:link w:val="af9"/>
    <w:uiPriority w:val="1"/>
    <w:locked/>
    <w:rsid w:val="001F6464"/>
    <w:rPr>
      <w:rFonts w:ascii="Calibri" w:hAnsi="Calibri"/>
    </w:rPr>
  </w:style>
  <w:style w:type="character" w:customStyle="1" w:styleId="afa">
    <w:name w:val="Абзац списка Знак"/>
    <w:link w:val="afb"/>
    <w:uiPriority w:val="34"/>
    <w:locked/>
    <w:rsid w:val="001F6464"/>
    <w:rPr>
      <w:rFonts w:ascii="Calibri" w:hAnsi="Calibri"/>
    </w:rPr>
  </w:style>
  <w:style w:type="paragraph" w:customStyle="1" w:styleId="c1">
    <w:name w:val="c1"/>
    <w:basedOn w:val="a"/>
    <w:uiPriority w:val="99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fc">
    <w:name w:val="Основной текст_"/>
    <w:link w:val="27"/>
    <w:uiPriority w:val="99"/>
    <w:locked/>
    <w:rsid w:val="001F6464"/>
    <w:rPr>
      <w:sz w:val="26"/>
      <w:szCs w:val="26"/>
      <w:shd w:val="clear" w:color="auto" w:fill="FFFFFF"/>
    </w:rPr>
  </w:style>
  <w:style w:type="paragraph" w:customStyle="1" w:styleId="27">
    <w:name w:val="Основной текст2"/>
    <w:basedOn w:val="a"/>
    <w:link w:val="afc"/>
    <w:uiPriority w:val="99"/>
    <w:rsid w:val="001F6464"/>
    <w:pPr>
      <w:shd w:val="clear" w:color="auto" w:fill="FFFFFF"/>
      <w:spacing w:after="0" w:line="240" w:lineRule="atLeast"/>
    </w:pPr>
    <w:rPr>
      <w:sz w:val="26"/>
      <w:szCs w:val="26"/>
      <w:lang w:eastAsia="en-US"/>
    </w:rPr>
  </w:style>
  <w:style w:type="paragraph" w:customStyle="1" w:styleId="15">
    <w:name w:val="Обычный1"/>
    <w:rsid w:val="001F6464"/>
    <w:pPr>
      <w:spacing w:after="0" w:line="240" w:lineRule="auto"/>
      <w:jc w:val="center"/>
    </w:pPr>
    <w:rPr>
      <w:szCs w:val="20"/>
      <w:lang w:eastAsia="ru-RU"/>
    </w:rPr>
  </w:style>
  <w:style w:type="paragraph" w:customStyle="1" w:styleId="text">
    <w:name w:val="text"/>
    <w:basedOn w:val="a"/>
    <w:uiPriority w:val="99"/>
    <w:rsid w:val="001F6464"/>
    <w:pPr>
      <w:spacing w:before="64" w:after="0" w:line="240" w:lineRule="auto"/>
      <w:ind w:left="129" w:right="129"/>
      <w:jc w:val="both"/>
    </w:pPr>
    <w:rPr>
      <w:rFonts w:ascii="Arial" w:eastAsia="Arial Unicode MS" w:hAnsi="Arial" w:cs="Arial"/>
      <w:color w:val="000000"/>
    </w:rPr>
  </w:style>
  <w:style w:type="paragraph" w:customStyle="1" w:styleId="Normal2">
    <w:name w:val="Normal2"/>
    <w:uiPriority w:val="99"/>
    <w:rsid w:val="001F6464"/>
    <w:pPr>
      <w:autoSpaceDE w:val="0"/>
      <w:autoSpaceDN w:val="0"/>
      <w:spacing w:after="0" w:line="240" w:lineRule="auto"/>
    </w:pPr>
    <w:rPr>
      <w:sz w:val="24"/>
      <w:szCs w:val="24"/>
      <w:lang w:eastAsia="ru-RU"/>
    </w:rPr>
  </w:style>
  <w:style w:type="paragraph" w:customStyle="1" w:styleId="28">
    <w:name w:val="Обычный2"/>
    <w:uiPriority w:val="99"/>
    <w:rsid w:val="001F6464"/>
    <w:pPr>
      <w:spacing w:after="0" w:line="240" w:lineRule="auto"/>
    </w:pPr>
    <w:rPr>
      <w:sz w:val="24"/>
      <w:szCs w:val="20"/>
      <w:lang w:eastAsia="ru-RU"/>
    </w:rPr>
  </w:style>
  <w:style w:type="paragraph" w:customStyle="1" w:styleId="afd">
    <w:name w:val="Содержимое таблицы"/>
    <w:basedOn w:val="a"/>
    <w:rsid w:val="001F6464"/>
    <w:pPr>
      <w:widowControl w:val="0"/>
      <w:suppressLineNumbers/>
      <w:suppressAutoHyphens/>
      <w:spacing w:after="0" w:line="240" w:lineRule="auto"/>
    </w:pPr>
    <w:rPr>
      <w:rFonts w:ascii="Arial" w:eastAsia="Arial Unicode MS" w:hAnsi="Arial"/>
      <w:kern w:val="2"/>
      <w:szCs w:val="24"/>
    </w:rPr>
  </w:style>
  <w:style w:type="paragraph" w:customStyle="1" w:styleId="p9">
    <w:name w:val="p9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16">
    <w:name w:val="Абзац списка1"/>
    <w:basedOn w:val="a"/>
    <w:rsid w:val="001F6464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uiPriority w:val="99"/>
    <w:rsid w:val="001F6464"/>
    <w:pPr>
      <w:suppressAutoHyphens/>
      <w:autoSpaceDN w:val="0"/>
      <w:spacing w:after="0" w:line="254" w:lineRule="auto"/>
    </w:pPr>
    <w:rPr>
      <w:rFonts w:ascii="Calibri" w:eastAsia="SimSun" w:hAnsi="Calibri" w:cs="Tahoma"/>
      <w:kern w:val="3"/>
      <w:sz w:val="22"/>
    </w:rPr>
  </w:style>
  <w:style w:type="paragraph" w:customStyle="1" w:styleId="western">
    <w:name w:val="western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1F6464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character" w:customStyle="1" w:styleId="29">
    <w:name w:val="Основной текст (2)_"/>
    <w:basedOn w:val="a0"/>
    <w:link w:val="2a"/>
    <w:locked/>
    <w:rsid w:val="001F6464"/>
    <w:rPr>
      <w:rFonts w:ascii="Arial" w:eastAsia="Arial" w:hAnsi="Arial" w:cs="Arial"/>
      <w:szCs w:val="28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1F6464"/>
    <w:pPr>
      <w:widowControl w:val="0"/>
      <w:shd w:val="clear" w:color="auto" w:fill="FFFFFF"/>
      <w:spacing w:after="120" w:line="370" w:lineRule="exact"/>
      <w:ind w:hanging="320"/>
      <w:jc w:val="both"/>
    </w:pPr>
    <w:rPr>
      <w:rFonts w:ascii="Arial" w:eastAsia="Arial" w:hAnsi="Arial" w:cs="Arial"/>
      <w:sz w:val="28"/>
      <w:szCs w:val="28"/>
      <w:lang w:eastAsia="en-US"/>
    </w:rPr>
  </w:style>
  <w:style w:type="paragraph" w:customStyle="1" w:styleId="Style25">
    <w:name w:val="Style25"/>
    <w:basedOn w:val="a"/>
    <w:uiPriority w:val="99"/>
    <w:rsid w:val="001F646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p12">
    <w:name w:val="p12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4">
    <w:name w:val="p14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fe">
    <w:name w:val="footnote reference"/>
    <w:basedOn w:val="a0"/>
    <w:uiPriority w:val="99"/>
    <w:semiHidden/>
    <w:unhideWhenUsed/>
    <w:rsid w:val="001F6464"/>
    <w:rPr>
      <w:vertAlign w:val="superscript"/>
    </w:rPr>
  </w:style>
  <w:style w:type="character" w:styleId="aff">
    <w:name w:val="Placeholder Text"/>
    <w:basedOn w:val="a0"/>
    <w:uiPriority w:val="99"/>
    <w:semiHidden/>
    <w:rsid w:val="001F6464"/>
    <w:rPr>
      <w:color w:val="808080"/>
    </w:rPr>
  </w:style>
  <w:style w:type="character" w:customStyle="1" w:styleId="81">
    <w:name w:val="Заголовок 8 Знак1"/>
    <w:basedOn w:val="a0"/>
    <w:semiHidden/>
    <w:rsid w:val="001F646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0"/>
    <w:semiHidden/>
    <w:rsid w:val="001F64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b">
    <w:name w:val="header"/>
    <w:basedOn w:val="a"/>
    <w:link w:val="aa"/>
    <w:uiPriority w:val="99"/>
    <w:semiHidden/>
    <w:unhideWhenUsed/>
    <w:rsid w:val="001F6464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8"/>
      <w:szCs w:val="22"/>
      <w:lang w:eastAsia="en-US"/>
    </w:rPr>
  </w:style>
  <w:style w:type="character" w:customStyle="1" w:styleId="17">
    <w:name w:val="Верхний колонтитул Знак1"/>
    <w:basedOn w:val="a0"/>
    <w:uiPriority w:val="99"/>
    <w:semiHidden/>
    <w:rsid w:val="001F6464"/>
    <w:rPr>
      <w:sz w:val="20"/>
      <w:szCs w:val="20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1F6464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8"/>
      <w:szCs w:val="22"/>
      <w:lang w:eastAsia="en-US"/>
    </w:rPr>
  </w:style>
  <w:style w:type="character" w:customStyle="1" w:styleId="18">
    <w:name w:val="Нижний колонтитул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c9">
    <w:name w:val="c9"/>
    <w:basedOn w:val="a0"/>
    <w:uiPriority w:val="99"/>
    <w:rsid w:val="001F6464"/>
    <w:rPr>
      <w:rFonts w:ascii="Times New Roman" w:hAnsi="Times New Roman" w:cs="Times New Roman" w:hint="default"/>
    </w:rPr>
  </w:style>
  <w:style w:type="paragraph" w:styleId="af1">
    <w:name w:val="Body Text"/>
    <w:basedOn w:val="a"/>
    <w:link w:val="af0"/>
    <w:semiHidden/>
    <w:unhideWhenUsed/>
    <w:rsid w:val="001F6464"/>
    <w:pPr>
      <w:spacing w:after="120"/>
    </w:pPr>
    <w:rPr>
      <w:rFonts w:ascii="Calibri" w:hAnsi="Calibri"/>
      <w:sz w:val="28"/>
      <w:szCs w:val="22"/>
      <w:lang w:eastAsia="en-US"/>
    </w:rPr>
  </w:style>
  <w:style w:type="character" w:customStyle="1" w:styleId="19">
    <w:name w:val="Основной текст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aff0">
    <w:name w:val="Колонтитул"/>
    <w:rsid w:val="001F646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100">
    <w:name w:val="Основной текст + 10"/>
    <w:aliases w:val="5 pt,Полужирный,Интервал 0 pt"/>
    <w:basedOn w:val="a0"/>
    <w:rsid w:val="001F6464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1F6464"/>
  </w:style>
  <w:style w:type="paragraph" w:styleId="af7">
    <w:name w:val="Balloon Text"/>
    <w:basedOn w:val="a"/>
    <w:link w:val="af6"/>
    <w:uiPriority w:val="99"/>
    <w:semiHidden/>
    <w:unhideWhenUsed/>
    <w:rsid w:val="001F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0"/>
    <w:uiPriority w:val="99"/>
    <w:semiHidden/>
    <w:rsid w:val="001F6464"/>
    <w:rPr>
      <w:rFonts w:ascii="Tahoma" w:hAnsi="Tahoma" w:cs="Tahoma"/>
      <w:sz w:val="16"/>
      <w:szCs w:val="16"/>
      <w:lang w:eastAsia="ru-RU"/>
    </w:rPr>
  </w:style>
  <w:style w:type="paragraph" w:styleId="22">
    <w:name w:val="Body Text First Indent 2"/>
    <w:basedOn w:val="af3"/>
    <w:link w:val="21"/>
    <w:uiPriority w:val="99"/>
    <w:semiHidden/>
    <w:unhideWhenUsed/>
    <w:rsid w:val="001F6464"/>
    <w:pPr>
      <w:spacing w:after="200"/>
      <w:ind w:left="360" w:firstLine="360"/>
    </w:pPr>
    <w:rPr>
      <w:lang w:eastAsia="ru-RU"/>
    </w:rPr>
  </w:style>
  <w:style w:type="character" w:customStyle="1" w:styleId="210">
    <w:name w:val="Красная строка 2 Знак1"/>
    <w:basedOn w:val="14"/>
    <w:uiPriority w:val="99"/>
    <w:semiHidden/>
    <w:rsid w:val="001F6464"/>
    <w:rPr>
      <w:sz w:val="20"/>
      <w:szCs w:val="20"/>
      <w:lang w:eastAsia="ru-RU"/>
    </w:rPr>
  </w:style>
  <w:style w:type="paragraph" w:styleId="26">
    <w:name w:val="Body Text Indent 2"/>
    <w:basedOn w:val="a"/>
    <w:link w:val="25"/>
    <w:uiPriority w:val="99"/>
    <w:semiHidden/>
    <w:unhideWhenUsed/>
    <w:rsid w:val="001F6464"/>
    <w:pPr>
      <w:spacing w:after="120" w:line="480" w:lineRule="auto"/>
      <w:ind w:left="283"/>
    </w:pPr>
    <w:rPr>
      <w:sz w:val="28"/>
      <w:szCs w:val="22"/>
    </w:rPr>
  </w:style>
  <w:style w:type="character" w:customStyle="1" w:styleId="211">
    <w:name w:val="Основной текст с отступом 2 Знак1"/>
    <w:basedOn w:val="a0"/>
    <w:uiPriority w:val="99"/>
    <w:semiHidden/>
    <w:rsid w:val="001F6464"/>
    <w:rPr>
      <w:sz w:val="20"/>
      <w:szCs w:val="20"/>
      <w:lang w:eastAsia="ru-RU"/>
    </w:rPr>
  </w:style>
  <w:style w:type="paragraph" w:styleId="24">
    <w:name w:val="Body Text 2"/>
    <w:basedOn w:val="a"/>
    <w:link w:val="23"/>
    <w:semiHidden/>
    <w:unhideWhenUsed/>
    <w:rsid w:val="001F6464"/>
    <w:pPr>
      <w:spacing w:after="120" w:line="480" w:lineRule="auto"/>
    </w:pPr>
    <w:rPr>
      <w:sz w:val="28"/>
      <w:szCs w:val="22"/>
    </w:rPr>
  </w:style>
  <w:style w:type="character" w:customStyle="1" w:styleId="212">
    <w:name w:val="Основной текст 2 Знак1"/>
    <w:basedOn w:val="a0"/>
    <w:semiHidden/>
    <w:rsid w:val="001F6464"/>
    <w:rPr>
      <w:sz w:val="20"/>
      <w:szCs w:val="20"/>
      <w:lang w:eastAsia="ru-RU"/>
    </w:rPr>
  </w:style>
  <w:style w:type="character" w:customStyle="1" w:styleId="FontStyle12">
    <w:name w:val="Font Style12"/>
    <w:basedOn w:val="a0"/>
    <w:rsid w:val="001F6464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13">
    <w:name w:val="Font Style13"/>
    <w:basedOn w:val="a0"/>
    <w:rsid w:val="001F6464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rsid w:val="001F6464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1F6464"/>
  </w:style>
  <w:style w:type="paragraph" w:styleId="af9">
    <w:name w:val="No Spacing"/>
    <w:link w:val="af8"/>
    <w:uiPriority w:val="99"/>
    <w:qFormat/>
    <w:rsid w:val="001F6464"/>
    <w:pPr>
      <w:spacing w:after="0" w:line="240" w:lineRule="auto"/>
    </w:pPr>
    <w:rPr>
      <w:rFonts w:ascii="Calibri" w:hAnsi="Calibri"/>
    </w:rPr>
  </w:style>
  <w:style w:type="paragraph" w:styleId="af5">
    <w:name w:val="Document Map"/>
    <w:basedOn w:val="a"/>
    <w:link w:val="af4"/>
    <w:uiPriority w:val="99"/>
    <w:semiHidden/>
    <w:unhideWhenUsed/>
    <w:rsid w:val="001F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0"/>
    <w:uiPriority w:val="99"/>
    <w:semiHidden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c21c1c13">
    <w:name w:val="c21 c1 c13"/>
    <w:basedOn w:val="a0"/>
    <w:rsid w:val="001F6464"/>
  </w:style>
  <w:style w:type="paragraph" w:styleId="afb">
    <w:name w:val="List Paragraph"/>
    <w:basedOn w:val="a"/>
    <w:link w:val="afa"/>
    <w:uiPriority w:val="34"/>
    <w:qFormat/>
    <w:rsid w:val="001F6464"/>
    <w:pPr>
      <w:ind w:left="720"/>
      <w:contextualSpacing/>
    </w:pPr>
    <w:rPr>
      <w:rFonts w:ascii="Calibri" w:hAnsi="Calibri"/>
      <w:sz w:val="28"/>
      <w:szCs w:val="22"/>
      <w:lang w:eastAsia="en-US"/>
    </w:rPr>
  </w:style>
  <w:style w:type="paragraph" w:styleId="a9">
    <w:name w:val="footnote text"/>
    <w:basedOn w:val="a"/>
    <w:link w:val="a8"/>
    <w:uiPriority w:val="99"/>
    <w:semiHidden/>
    <w:unhideWhenUsed/>
    <w:rsid w:val="001F6464"/>
    <w:pPr>
      <w:spacing w:after="0" w:line="240" w:lineRule="auto"/>
    </w:pPr>
  </w:style>
  <w:style w:type="character" w:customStyle="1" w:styleId="1c">
    <w:name w:val="Текст сноски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1F6464"/>
  </w:style>
  <w:style w:type="character" w:customStyle="1" w:styleId="s3">
    <w:name w:val="s3"/>
    <w:basedOn w:val="a0"/>
    <w:rsid w:val="001F6464"/>
  </w:style>
  <w:style w:type="table" w:styleId="aff1">
    <w:name w:val="Table Grid"/>
    <w:basedOn w:val="a1"/>
    <w:uiPriority w:val="59"/>
    <w:rsid w:val="001F6464"/>
    <w:pPr>
      <w:spacing w:after="0" w:line="240" w:lineRule="auto"/>
    </w:pPr>
    <w:rPr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d">
    <w:name w:val="Сетка таблицы1"/>
    <w:basedOn w:val="a1"/>
    <w:uiPriority w:val="59"/>
    <w:rsid w:val="001F6464"/>
    <w:pPr>
      <w:spacing w:after="0" w:line="240" w:lineRule="auto"/>
    </w:pPr>
    <w:rPr>
      <w:rFonts w:ascii="Calibri" w:eastAsia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b">
    <w:name w:val="Сетка таблицы2"/>
    <w:basedOn w:val="a1"/>
    <w:uiPriority w:val="59"/>
    <w:rsid w:val="001F646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1F6464"/>
    <w:pPr>
      <w:spacing w:after="0" w:line="240" w:lineRule="auto"/>
    </w:pPr>
    <w:rPr>
      <w:rFonts w:ascii="Calibri" w:eastAsia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e">
    <w:name w:val="Без интервала1"/>
    <w:rsid w:val="00D168EF"/>
    <w:pPr>
      <w:spacing w:after="0" w:line="240" w:lineRule="auto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6464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hAnsi="Arial"/>
      <w:sz w:val="28"/>
      <w:szCs w:val="24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1F6464"/>
    <w:pPr>
      <w:keepNext/>
      <w:keepLines/>
      <w:spacing w:before="200" w:after="0"/>
      <w:outlineLvl w:val="1"/>
    </w:pPr>
    <w:rPr>
      <w:rFonts w:ascii="Cambria" w:hAnsi="Cambria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1F6464"/>
    <w:pPr>
      <w:keepNext/>
      <w:spacing w:after="0" w:line="240" w:lineRule="auto"/>
      <w:jc w:val="center"/>
      <w:outlineLvl w:val="2"/>
    </w:pPr>
    <w:rPr>
      <w:b/>
      <w:bCs/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F6464"/>
    <w:pPr>
      <w:keepNext/>
      <w:spacing w:after="0" w:line="240" w:lineRule="auto"/>
      <w:jc w:val="both"/>
      <w:outlineLvl w:val="3"/>
    </w:pPr>
    <w:rPr>
      <w:sz w:val="28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1F64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1F64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6464"/>
    <w:rPr>
      <w:rFonts w:ascii="Arial" w:hAnsi="Arial"/>
      <w:szCs w:val="24"/>
    </w:rPr>
  </w:style>
  <w:style w:type="character" w:customStyle="1" w:styleId="20">
    <w:name w:val="Заголовок 2 Знак"/>
    <w:basedOn w:val="a0"/>
    <w:link w:val="2"/>
    <w:rsid w:val="001F6464"/>
    <w:rPr>
      <w:rFonts w:ascii="Cambria" w:hAnsi="Cambria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1F6464"/>
    <w:rPr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F6464"/>
    <w:rPr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1F646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semiHidden/>
    <w:rsid w:val="001F64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1F6464"/>
  </w:style>
  <w:style w:type="character" w:styleId="a3">
    <w:name w:val="Hyperlink"/>
    <w:uiPriority w:val="99"/>
    <w:semiHidden/>
    <w:unhideWhenUsed/>
    <w:rsid w:val="001F646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F6464"/>
    <w:rPr>
      <w:color w:val="800080" w:themeColor="followedHyperlink"/>
      <w:u w:val="single"/>
    </w:rPr>
  </w:style>
  <w:style w:type="character" w:customStyle="1" w:styleId="12">
    <w:name w:val="Обычный (веб) Знак1"/>
    <w:aliases w:val="Знак Знак Знак,Обычный (веб) Знак Знак,Обычный (Web) Знак"/>
    <w:link w:val="a5"/>
    <w:locked/>
    <w:rsid w:val="001F6464"/>
    <w:rPr>
      <w:sz w:val="24"/>
      <w:szCs w:val="24"/>
      <w:lang w:eastAsia="ru-RU"/>
    </w:rPr>
  </w:style>
  <w:style w:type="paragraph" w:styleId="a5">
    <w:name w:val="Normal (Web)"/>
    <w:aliases w:val="Знак Знак,Обычный (веб) Знак,Обычный (Web)"/>
    <w:basedOn w:val="a"/>
    <w:link w:val="12"/>
    <w:unhideWhenUsed/>
    <w:qFormat/>
    <w:rsid w:val="001F6464"/>
    <w:pPr>
      <w:ind w:left="720"/>
      <w:contextualSpacing/>
    </w:pPr>
    <w:rPr>
      <w:sz w:val="24"/>
      <w:szCs w:val="24"/>
    </w:rPr>
  </w:style>
  <w:style w:type="character" w:customStyle="1" w:styleId="a6">
    <w:name w:val="Обычный отступ Знак"/>
    <w:aliases w:val="Обычный отступ2 Знак,Обычный отступ Знак1 Знак,Обычный отступ Знак Знак Знак,Обычный отступ2 Знак1 Знак"/>
    <w:basedOn w:val="a0"/>
    <w:link w:val="a7"/>
    <w:uiPriority w:val="99"/>
    <w:semiHidden/>
    <w:locked/>
    <w:rsid w:val="001F6464"/>
    <w:rPr>
      <w:szCs w:val="28"/>
      <w:lang w:eastAsia="ru-RU"/>
    </w:rPr>
  </w:style>
  <w:style w:type="paragraph" w:styleId="a7">
    <w:name w:val="Normal Indent"/>
    <w:aliases w:val="Обычный отступ2,Обычный отступ Знак1,Обычный отступ Знак Знак,Обычный отступ2 Знак1"/>
    <w:basedOn w:val="a"/>
    <w:link w:val="a6"/>
    <w:uiPriority w:val="99"/>
    <w:semiHidden/>
    <w:unhideWhenUsed/>
    <w:rsid w:val="001F6464"/>
    <w:pPr>
      <w:spacing w:after="0" w:line="240" w:lineRule="auto"/>
      <w:ind w:firstLine="709"/>
      <w:jc w:val="both"/>
    </w:pPr>
    <w:rPr>
      <w:sz w:val="28"/>
      <w:szCs w:val="28"/>
    </w:rPr>
  </w:style>
  <w:style w:type="character" w:customStyle="1" w:styleId="a8">
    <w:name w:val="Текст сноски Знак"/>
    <w:basedOn w:val="a0"/>
    <w:link w:val="a9"/>
    <w:uiPriority w:val="99"/>
    <w:semiHidden/>
    <w:locked/>
    <w:rsid w:val="001F6464"/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b"/>
    <w:uiPriority w:val="99"/>
    <w:semiHidden/>
    <w:locked/>
    <w:rsid w:val="001F6464"/>
    <w:rPr>
      <w:rFonts w:ascii="Calibri" w:hAnsi="Calibri"/>
    </w:rPr>
  </w:style>
  <w:style w:type="character" w:customStyle="1" w:styleId="ac">
    <w:name w:val="Нижний колонтитул Знак"/>
    <w:basedOn w:val="a0"/>
    <w:link w:val="ad"/>
    <w:uiPriority w:val="99"/>
    <w:semiHidden/>
    <w:locked/>
    <w:rsid w:val="001F6464"/>
    <w:rPr>
      <w:rFonts w:ascii="Calibri" w:hAnsi="Calibri"/>
    </w:rPr>
  </w:style>
  <w:style w:type="character" w:customStyle="1" w:styleId="ae">
    <w:name w:val="Название Знак"/>
    <w:aliases w:val="Знак2 Знак"/>
    <w:basedOn w:val="a0"/>
    <w:link w:val="af"/>
    <w:locked/>
    <w:rsid w:val="001F6464"/>
    <w:rPr>
      <w:szCs w:val="28"/>
      <w:lang w:eastAsia="ru-RU"/>
    </w:rPr>
  </w:style>
  <w:style w:type="paragraph" w:styleId="af">
    <w:name w:val="Title"/>
    <w:aliases w:val="Знак2"/>
    <w:basedOn w:val="a"/>
    <w:link w:val="ae"/>
    <w:qFormat/>
    <w:rsid w:val="001F6464"/>
    <w:pPr>
      <w:autoSpaceDE w:val="0"/>
      <w:autoSpaceDN w:val="0"/>
      <w:spacing w:after="0" w:line="240" w:lineRule="auto"/>
      <w:jc w:val="center"/>
    </w:pPr>
    <w:rPr>
      <w:sz w:val="28"/>
      <w:szCs w:val="28"/>
    </w:rPr>
  </w:style>
  <w:style w:type="character" w:customStyle="1" w:styleId="13">
    <w:name w:val="Название Знак1"/>
    <w:aliases w:val="Знак2 Знак1"/>
    <w:basedOn w:val="a0"/>
    <w:rsid w:val="001F64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0">
    <w:name w:val="Основной текст Знак"/>
    <w:basedOn w:val="a0"/>
    <w:link w:val="af1"/>
    <w:semiHidden/>
    <w:locked/>
    <w:rsid w:val="001F6464"/>
    <w:rPr>
      <w:rFonts w:ascii="Calibri" w:hAnsi="Calibri"/>
    </w:rPr>
  </w:style>
  <w:style w:type="character" w:customStyle="1" w:styleId="af2">
    <w:name w:val="Основной текст с отступом Знак"/>
    <w:basedOn w:val="a0"/>
    <w:link w:val="af3"/>
    <w:locked/>
    <w:rsid w:val="001F6464"/>
    <w:rPr>
      <w:rFonts w:ascii="Arial" w:eastAsia="Lucida Sans Unicode" w:hAnsi="Arial"/>
      <w:szCs w:val="24"/>
    </w:rPr>
  </w:style>
  <w:style w:type="paragraph" w:styleId="af3">
    <w:name w:val="Body Text Indent"/>
    <w:basedOn w:val="a"/>
    <w:link w:val="af2"/>
    <w:unhideWhenUsed/>
    <w:rsid w:val="001F6464"/>
    <w:pPr>
      <w:spacing w:after="120"/>
      <w:ind w:left="283"/>
    </w:pPr>
    <w:rPr>
      <w:rFonts w:ascii="Arial" w:eastAsia="Lucida Sans Unicode" w:hAnsi="Arial"/>
      <w:sz w:val="28"/>
      <w:szCs w:val="24"/>
      <w:lang w:eastAsia="en-US"/>
    </w:rPr>
  </w:style>
  <w:style w:type="character" w:customStyle="1" w:styleId="14">
    <w:name w:val="Основной текст с отступом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21">
    <w:name w:val="Красная строка 2 Знак"/>
    <w:basedOn w:val="af2"/>
    <w:link w:val="22"/>
    <w:uiPriority w:val="99"/>
    <w:semiHidden/>
    <w:locked/>
    <w:rsid w:val="001F6464"/>
    <w:rPr>
      <w:rFonts w:ascii="Arial" w:eastAsia="Lucida Sans Unicode" w:hAnsi="Arial"/>
      <w:szCs w:val="24"/>
      <w:lang w:eastAsia="ru-RU"/>
    </w:rPr>
  </w:style>
  <w:style w:type="character" w:customStyle="1" w:styleId="23">
    <w:name w:val="Основной текст 2 Знак"/>
    <w:basedOn w:val="a0"/>
    <w:link w:val="24"/>
    <w:semiHidden/>
    <w:locked/>
    <w:rsid w:val="001F6464"/>
    <w:rPr>
      <w:lang w:eastAsia="ru-RU"/>
    </w:rPr>
  </w:style>
  <w:style w:type="character" w:customStyle="1" w:styleId="25">
    <w:name w:val="Основной текст с отступом 2 Знак"/>
    <w:basedOn w:val="a0"/>
    <w:link w:val="26"/>
    <w:uiPriority w:val="99"/>
    <w:semiHidden/>
    <w:locked/>
    <w:rsid w:val="001F6464"/>
    <w:rPr>
      <w:lang w:eastAsia="ru-RU"/>
    </w:rPr>
  </w:style>
  <w:style w:type="character" w:customStyle="1" w:styleId="af4">
    <w:name w:val="Схема документа Знак"/>
    <w:basedOn w:val="a0"/>
    <w:link w:val="af5"/>
    <w:uiPriority w:val="99"/>
    <w:semiHidden/>
    <w:locked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7"/>
    <w:uiPriority w:val="99"/>
    <w:semiHidden/>
    <w:locked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af8">
    <w:name w:val="Без интервала Знак"/>
    <w:link w:val="af9"/>
    <w:uiPriority w:val="1"/>
    <w:locked/>
    <w:rsid w:val="001F6464"/>
    <w:rPr>
      <w:rFonts w:ascii="Calibri" w:hAnsi="Calibri"/>
    </w:rPr>
  </w:style>
  <w:style w:type="character" w:customStyle="1" w:styleId="afa">
    <w:name w:val="Абзац списка Знак"/>
    <w:link w:val="afb"/>
    <w:uiPriority w:val="34"/>
    <w:locked/>
    <w:rsid w:val="001F6464"/>
    <w:rPr>
      <w:rFonts w:ascii="Calibri" w:hAnsi="Calibri"/>
    </w:rPr>
  </w:style>
  <w:style w:type="paragraph" w:customStyle="1" w:styleId="c1">
    <w:name w:val="c1"/>
    <w:basedOn w:val="a"/>
    <w:uiPriority w:val="99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fc">
    <w:name w:val="Основной текст_"/>
    <w:link w:val="27"/>
    <w:uiPriority w:val="99"/>
    <w:locked/>
    <w:rsid w:val="001F6464"/>
    <w:rPr>
      <w:sz w:val="26"/>
      <w:szCs w:val="26"/>
      <w:shd w:val="clear" w:color="auto" w:fill="FFFFFF"/>
    </w:rPr>
  </w:style>
  <w:style w:type="paragraph" w:customStyle="1" w:styleId="27">
    <w:name w:val="Основной текст2"/>
    <w:basedOn w:val="a"/>
    <w:link w:val="afc"/>
    <w:uiPriority w:val="99"/>
    <w:rsid w:val="001F6464"/>
    <w:pPr>
      <w:shd w:val="clear" w:color="auto" w:fill="FFFFFF"/>
      <w:spacing w:after="0" w:line="240" w:lineRule="atLeast"/>
    </w:pPr>
    <w:rPr>
      <w:sz w:val="26"/>
      <w:szCs w:val="26"/>
      <w:lang w:eastAsia="en-US"/>
    </w:rPr>
  </w:style>
  <w:style w:type="paragraph" w:customStyle="1" w:styleId="15">
    <w:name w:val="Обычный1"/>
    <w:rsid w:val="001F6464"/>
    <w:pPr>
      <w:spacing w:after="0" w:line="240" w:lineRule="auto"/>
      <w:jc w:val="center"/>
    </w:pPr>
    <w:rPr>
      <w:szCs w:val="20"/>
      <w:lang w:eastAsia="ru-RU"/>
    </w:rPr>
  </w:style>
  <w:style w:type="paragraph" w:customStyle="1" w:styleId="text">
    <w:name w:val="text"/>
    <w:basedOn w:val="a"/>
    <w:uiPriority w:val="99"/>
    <w:rsid w:val="001F6464"/>
    <w:pPr>
      <w:spacing w:before="64" w:after="0" w:line="240" w:lineRule="auto"/>
      <w:ind w:left="129" w:right="129"/>
      <w:jc w:val="both"/>
    </w:pPr>
    <w:rPr>
      <w:rFonts w:ascii="Arial" w:eastAsia="Arial Unicode MS" w:hAnsi="Arial" w:cs="Arial"/>
      <w:color w:val="000000"/>
    </w:rPr>
  </w:style>
  <w:style w:type="paragraph" w:customStyle="1" w:styleId="Normal2">
    <w:name w:val="Normal2"/>
    <w:uiPriority w:val="99"/>
    <w:rsid w:val="001F6464"/>
    <w:pPr>
      <w:autoSpaceDE w:val="0"/>
      <w:autoSpaceDN w:val="0"/>
      <w:spacing w:after="0" w:line="240" w:lineRule="auto"/>
    </w:pPr>
    <w:rPr>
      <w:sz w:val="24"/>
      <w:szCs w:val="24"/>
      <w:lang w:eastAsia="ru-RU"/>
    </w:rPr>
  </w:style>
  <w:style w:type="paragraph" w:customStyle="1" w:styleId="28">
    <w:name w:val="Обычный2"/>
    <w:uiPriority w:val="99"/>
    <w:rsid w:val="001F6464"/>
    <w:pPr>
      <w:spacing w:after="0" w:line="240" w:lineRule="auto"/>
    </w:pPr>
    <w:rPr>
      <w:sz w:val="24"/>
      <w:szCs w:val="20"/>
      <w:lang w:eastAsia="ru-RU"/>
    </w:rPr>
  </w:style>
  <w:style w:type="paragraph" w:customStyle="1" w:styleId="afd">
    <w:name w:val="Содержимое таблицы"/>
    <w:basedOn w:val="a"/>
    <w:rsid w:val="001F6464"/>
    <w:pPr>
      <w:widowControl w:val="0"/>
      <w:suppressLineNumbers/>
      <w:suppressAutoHyphens/>
      <w:spacing w:after="0" w:line="240" w:lineRule="auto"/>
    </w:pPr>
    <w:rPr>
      <w:rFonts w:ascii="Arial" w:eastAsia="Arial Unicode MS" w:hAnsi="Arial"/>
      <w:kern w:val="2"/>
      <w:szCs w:val="24"/>
    </w:rPr>
  </w:style>
  <w:style w:type="paragraph" w:customStyle="1" w:styleId="p9">
    <w:name w:val="p9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16">
    <w:name w:val="Абзац списка1"/>
    <w:basedOn w:val="a"/>
    <w:rsid w:val="001F6464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andard">
    <w:name w:val="Standard"/>
    <w:uiPriority w:val="99"/>
    <w:rsid w:val="001F6464"/>
    <w:pPr>
      <w:suppressAutoHyphens/>
      <w:autoSpaceDN w:val="0"/>
      <w:spacing w:after="0" w:line="254" w:lineRule="auto"/>
    </w:pPr>
    <w:rPr>
      <w:rFonts w:ascii="Calibri" w:eastAsia="SimSun" w:hAnsi="Calibri" w:cs="Tahoma"/>
      <w:kern w:val="3"/>
      <w:sz w:val="22"/>
    </w:rPr>
  </w:style>
  <w:style w:type="paragraph" w:customStyle="1" w:styleId="western">
    <w:name w:val="western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1F6464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character" w:customStyle="1" w:styleId="29">
    <w:name w:val="Основной текст (2)_"/>
    <w:basedOn w:val="a0"/>
    <w:link w:val="2a"/>
    <w:locked/>
    <w:rsid w:val="001F6464"/>
    <w:rPr>
      <w:rFonts w:ascii="Arial" w:eastAsia="Arial" w:hAnsi="Arial" w:cs="Arial"/>
      <w:szCs w:val="28"/>
      <w:shd w:val="clear" w:color="auto" w:fill="FFFFFF"/>
    </w:rPr>
  </w:style>
  <w:style w:type="paragraph" w:customStyle="1" w:styleId="2a">
    <w:name w:val="Основной текст (2)"/>
    <w:basedOn w:val="a"/>
    <w:link w:val="29"/>
    <w:rsid w:val="001F6464"/>
    <w:pPr>
      <w:widowControl w:val="0"/>
      <w:shd w:val="clear" w:color="auto" w:fill="FFFFFF"/>
      <w:spacing w:after="120" w:line="370" w:lineRule="exact"/>
      <w:ind w:hanging="320"/>
      <w:jc w:val="both"/>
    </w:pPr>
    <w:rPr>
      <w:rFonts w:ascii="Arial" w:eastAsia="Arial" w:hAnsi="Arial" w:cs="Arial"/>
      <w:sz w:val="28"/>
      <w:szCs w:val="28"/>
      <w:lang w:eastAsia="en-US"/>
    </w:rPr>
  </w:style>
  <w:style w:type="paragraph" w:customStyle="1" w:styleId="Style25">
    <w:name w:val="Style25"/>
    <w:basedOn w:val="a"/>
    <w:uiPriority w:val="99"/>
    <w:rsid w:val="001F646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p12">
    <w:name w:val="p12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14">
    <w:name w:val="p14"/>
    <w:basedOn w:val="a"/>
    <w:rsid w:val="001F6464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fe">
    <w:name w:val="footnote reference"/>
    <w:basedOn w:val="a0"/>
    <w:uiPriority w:val="99"/>
    <w:semiHidden/>
    <w:unhideWhenUsed/>
    <w:rsid w:val="001F6464"/>
    <w:rPr>
      <w:vertAlign w:val="superscript"/>
    </w:rPr>
  </w:style>
  <w:style w:type="character" w:styleId="aff">
    <w:name w:val="Placeholder Text"/>
    <w:basedOn w:val="a0"/>
    <w:uiPriority w:val="99"/>
    <w:semiHidden/>
    <w:rsid w:val="001F6464"/>
    <w:rPr>
      <w:color w:val="808080"/>
    </w:rPr>
  </w:style>
  <w:style w:type="character" w:customStyle="1" w:styleId="81">
    <w:name w:val="Заголовок 8 Знак1"/>
    <w:basedOn w:val="a0"/>
    <w:semiHidden/>
    <w:rsid w:val="001F646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0"/>
    <w:semiHidden/>
    <w:rsid w:val="001F64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b">
    <w:name w:val="header"/>
    <w:basedOn w:val="a"/>
    <w:link w:val="aa"/>
    <w:uiPriority w:val="99"/>
    <w:semiHidden/>
    <w:unhideWhenUsed/>
    <w:rsid w:val="001F6464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8"/>
      <w:szCs w:val="22"/>
      <w:lang w:eastAsia="en-US"/>
    </w:rPr>
  </w:style>
  <w:style w:type="character" w:customStyle="1" w:styleId="17">
    <w:name w:val="Верхний колонтитул Знак1"/>
    <w:basedOn w:val="a0"/>
    <w:uiPriority w:val="99"/>
    <w:semiHidden/>
    <w:rsid w:val="001F6464"/>
    <w:rPr>
      <w:sz w:val="20"/>
      <w:szCs w:val="20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1F6464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8"/>
      <w:szCs w:val="22"/>
      <w:lang w:eastAsia="en-US"/>
    </w:rPr>
  </w:style>
  <w:style w:type="character" w:customStyle="1" w:styleId="18">
    <w:name w:val="Нижний колонтитул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c9">
    <w:name w:val="c9"/>
    <w:basedOn w:val="a0"/>
    <w:uiPriority w:val="99"/>
    <w:rsid w:val="001F6464"/>
    <w:rPr>
      <w:rFonts w:ascii="Times New Roman" w:hAnsi="Times New Roman" w:cs="Times New Roman" w:hint="default"/>
    </w:rPr>
  </w:style>
  <w:style w:type="paragraph" w:styleId="af1">
    <w:name w:val="Body Text"/>
    <w:basedOn w:val="a"/>
    <w:link w:val="af0"/>
    <w:semiHidden/>
    <w:unhideWhenUsed/>
    <w:rsid w:val="001F6464"/>
    <w:pPr>
      <w:spacing w:after="120"/>
    </w:pPr>
    <w:rPr>
      <w:rFonts w:ascii="Calibri" w:hAnsi="Calibri"/>
      <w:sz w:val="28"/>
      <w:szCs w:val="22"/>
      <w:lang w:eastAsia="en-US"/>
    </w:rPr>
  </w:style>
  <w:style w:type="character" w:customStyle="1" w:styleId="19">
    <w:name w:val="Основной текст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aff0">
    <w:name w:val="Колонтитул"/>
    <w:rsid w:val="001F646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100">
    <w:name w:val="Основной текст + 10"/>
    <w:aliases w:val="5 pt,Полужирный,Интервал 0 pt"/>
    <w:basedOn w:val="a0"/>
    <w:rsid w:val="001F6464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basedOn w:val="a0"/>
    <w:rsid w:val="001F6464"/>
  </w:style>
  <w:style w:type="paragraph" w:styleId="af7">
    <w:name w:val="Balloon Text"/>
    <w:basedOn w:val="a"/>
    <w:link w:val="af6"/>
    <w:uiPriority w:val="99"/>
    <w:semiHidden/>
    <w:unhideWhenUsed/>
    <w:rsid w:val="001F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0"/>
    <w:uiPriority w:val="99"/>
    <w:semiHidden/>
    <w:rsid w:val="001F6464"/>
    <w:rPr>
      <w:rFonts w:ascii="Tahoma" w:hAnsi="Tahoma" w:cs="Tahoma"/>
      <w:sz w:val="16"/>
      <w:szCs w:val="16"/>
      <w:lang w:eastAsia="ru-RU"/>
    </w:rPr>
  </w:style>
  <w:style w:type="paragraph" w:styleId="22">
    <w:name w:val="Body Text First Indent 2"/>
    <w:basedOn w:val="af3"/>
    <w:link w:val="21"/>
    <w:uiPriority w:val="99"/>
    <w:semiHidden/>
    <w:unhideWhenUsed/>
    <w:rsid w:val="001F6464"/>
    <w:pPr>
      <w:spacing w:after="200"/>
      <w:ind w:left="360" w:firstLine="360"/>
    </w:pPr>
    <w:rPr>
      <w:lang w:eastAsia="ru-RU"/>
    </w:rPr>
  </w:style>
  <w:style w:type="character" w:customStyle="1" w:styleId="210">
    <w:name w:val="Красная строка 2 Знак1"/>
    <w:basedOn w:val="14"/>
    <w:uiPriority w:val="99"/>
    <w:semiHidden/>
    <w:rsid w:val="001F6464"/>
    <w:rPr>
      <w:sz w:val="20"/>
      <w:szCs w:val="20"/>
      <w:lang w:eastAsia="ru-RU"/>
    </w:rPr>
  </w:style>
  <w:style w:type="paragraph" w:styleId="26">
    <w:name w:val="Body Text Indent 2"/>
    <w:basedOn w:val="a"/>
    <w:link w:val="25"/>
    <w:uiPriority w:val="99"/>
    <w:semiHidden/>
    <w:unhideWhenUsed/>
    <w:rsid w:val="001F6464"/>
    <w:pPr>
      <w:spacing w:after="120" w:line="480" w:lineRule="auto"/>
      <w:ind w:left="283"/>
    </w:pPr>
    <w:rPr>
      <w:sz w:val="28"/>
      <w:szCs w:val="22"/>
    </w:rPr>
  </w:style>
  <w:style w:type="character" w:customStyle="1" w:styleId="211">
    <w:name w:val="Основной текст с отступом 2 Знак1"/>
    <w:basedOn w:val="a0"/>
    <w:uiPriority w:val="99"/>
    <w:semiHidden/>
    <w:rsid w:val="001F6464"/>
    <w:rPr>
      <w:sz w:val="20"/>
      <w:szCs w:val="20"/>
      <w:lang w:eastAsia="ru-RU"/>
    </w:rPr>
  </w:style>
  <w:style w:type="paragraph" w:styleId="24">
    <w:name w:val="Body Text 2"/>
    <w:basedOn w:val="a"/>
    <w:link w:val="23"/>
    <w:semiHidden/>
    <w:unhideWhenUsed/>
    <w:rsid w:val="001F6464"/>
    <w:pPr>
      <w:spacing w:after="120" w:line="480" w:lineRule="auto"/>
    </w:pPr>
    <w:rPr>
      <w:sz w:val="28"/>
      <w:szCs w:val="22"/>
    </w:rPr>
  </w:style>
  <w:style w:type="character" w:customStyle="1" w:styleId="212">
    <w:name w:val="Основной текст 2 Знак1"/>
    <w:basedOn w:val="a0"/>
    <w:semiHidden/>
    <w:rsid w:val="001F6464"/>
    <w:rPr>
      <w:sz w:val="20"/>
      <w:szCs w:val="20"/>
      <w:lang w:eastAsia="ru-RU"/>
    </w:rPr>
  </w:style>
  <w:style w:type="character" w:customStyle="1" w:styleId="FontStyle12">
    <w:name w:val="Font Style12"/>
    <w:basedOn w:val="a0"/>
    <w:rsid w:val="001F6464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13">
    <w:name w:val="Font Style13"/>
    <w:basedOn w:val="a0"/>
    <w:rsid w:val="001F6464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rsid w:val="001F6464"/>
    <w:rPr>
      <w:rFonts w:ascii="Times New Roman" w:hAnsi="Times New Roman" w:cs="Times New Roman" w:hint="default"/>
      <w:sz w:val="24"/>
      <w:szCs w:val="24"/>
    </w:rPr>
  </w:style>
  <w:style w:type="character" w:customStyle="1" w:styleId="apple-style-span">
    <w:name w:val="apple-style-span"/>
    <w:basedOn w:val="a0"/>
    <w:rsid w:val="001F6464"/>
  </w:style>
  <w:style w:type="paragraph" w:styleId="af9">
    <w:name w:val="No Spacing"/>
    <w:link w:val="af8"/>
    <w:uiPriority w:val="99"/>
    <w:qFormat/>
    <w:rsid w:val="001F6464"/>
    <w:pPr>
      <w:spacing w:after="0" w:line="240" w:lineRule="auto"/>
    </w:pPr>
    <w:rPr>
      <w:rFonts w:ascii="Calibri" w:hAnsi="Calibri"/>
    </w:rPr>
  </w:style>
  <w:style w:type="paragraph" w:styleId="af5">
    <w:name w:val="Document Map"/>
    <w:basedOn w:val="a"/>
    <w:link w:val="af4"/>
    <w:uiPriority w:val="99"/>
    <w:semiHidden/>
    <w:unhideWhenUsed/>
    <w:rsid w:val="001F6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0"/>
    <w:uiPriority w:val="99"/>
    <w:semiHidden/>
    <w:rsid w:val="001F6464"/>
    <w:rPr>
      <w:rFonts w:ascii="Tahoma" w:hAnsi="Tahoma" w:cs="Tahoma"/>
      <w:sz w:val="16"/>
      <w:szCs w:val="16"/>
      <w:lang w:eastAsia="ru-RU"/>
    </w:rPr>
  </w:style>
  <w:style w:type="character" w:customStyle="1" w:styleId="c21c1c13">
    <w:name w:val="c21 c1 c13"/>
    <w:basedOn w:val="a0"/>
    <w:rsid w:val="001F6464"/>
  </w:style>
  <w:style w:type="paragraph" w:styleId="afb">
    <w:name w:val="List Paragraph"/>
    <w:basedOn w:val="a"/>
    <w:link w:val="afa"/>
    <w:uiPriority w:val="34"/>
    <w:qFormat/>
    <w:rsid w:val="001F6464"/>
    <w:pPr>
      <w:ind w:left="720"/>
      <w:contextualSpacing/>
    </w:pPr>
    <w:rPr>
      <w:rFonts w:ascii="Calibri" w:hAnsi="Calibri"/>
      <w:sz w:val="28"/>
      <w:szCs w:val="22"/>
      <w:lang w:eastAsia="en-US"/>
    </w:rPr>
  </w:style>
  <w:style w:type="paragraph" w:styleId="a9">
    <w:name w:val="footnote text"/>
    <w:basedOn w:val="a"/>
    <w:link w:val="a8"/>
    <w:uiPriority w:val="99"/>
    <w:semiHidden/>
    <w:unhideWhenUsed/>
    <w:rsid w:val="001F6464"/>
    <w:pPr>
      <w:spacing w:after="0" w:line="240" w:lineRule="auto"/>
    </w:pPr>
  </w:style>
  <w:style w:type="character" w:customStyle="1" w:styleId="1c">
    <w:name w:val="Текст сноски Знак1"/>
    <w:basedOn w:val="a0"/>
    <w:uiPriority w:val="99"/>
    <w:semiHidden/>
    <w:rsid w:val="001F6464"/>
    <w:rPr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1F6464"/>
  </w:style>
  <w:style w:type="character" w:customStyle="1" w:styleId="s3">
    <w:name w:val="s3"/>
    <w:basedOn w:val="a0"/>
    <w:rsid w:val="001F6464"/>
  </w:style>
  <w:style w:type="table" w:styleId="aff1">
    <w:name w:val="Table Grid"/>
    <w:basedOn w:val="a1"/>
    <w:uiPriority w:val="59"/>
    <w:rsid w:val="001F6464"/>
    <w:pPr>
      <w:spacing w:after="0" w:line="240" w:lineRule="auto"/>
    </w:pPr>
    <w:rPr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d">
    <w:name w:val="Сетка таблицы1"/>
    <w:basedOn w:val="a1"/>
    <w:uiPriority w:val="59"/>
    <w:rsid w:val="001F6464"/>
    <w:pPr>
      <w:spacing w:after="0" w:line="240" w:lineRule="auto"/>
    </w:pPr>
    <w:rPr>
      <w:rFonts w:ascii="Calibri" w:eastAsia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b">
    <w:name w:val="Сетка таблицы2"/>
    <w:basedOn w:val="a1"/>
    <w:uiPriority w:val="59"/>
    <w:rsid w:val="001F646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uiPriority w:val="59"/>
    <w:rsid w:val="001F6464"/>
    <w:pPr>
      <w:spacing w:after="0" w:line="240" w:lineRule="auto"/>
    </w:pPr>
    <w:rPr>
      <w:rFonts w:ascii="Calibri" w:eastAsia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e">
    <w:name w:val="Без интервала1"/>
    <w:rsid w:val="00D168EF"/>
    <w:pPr>
      <w:spacing w:after="0" w:line="240" w:lineRule="auto"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98069683" TargetMode="External"/><Relationship Id="rId13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18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club198069683" TargetMode="External"/><Relationship Id="rId12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17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club19806968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ogle.com/url?q=https://us04web.zoom.us/j/9080600892?pwd%3DQ25UOHkxRk1mN2E5SnlYTmtMV0l6UT09&amp;sa=D&amp;source=calendar&amp;usd=2&amp;usg=AOvVaw0GCX1uYi8zn31Qor9IQ6Ux" TargetMode="External"/><Relationship Id="rId10" Type="http://schemas.openxmlformats.org/officeDocument/2006/relationships/hyperlink" Target="https://vk.com/club198069683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club198069683" TargetMode="External"/><Relationship Id="rId14" Type="http://schemas.openxmlformats.org/officeDocument/2006/relationships/hyperlink" Target="https://vk.com/club1980696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15810-0F5F-4412-A2FE-02873A37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6988</Words>
  <Characters>39832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Салимова Гульнур Нугумановна</dc:creator>
  <cp:lastModifiedBy>Салимова Гульнур Нугумановна</cp:lastModifiedBy>
  <cp:revision>6</cp:revision>
  <cp:lastPrinted>2020-09-11T06:43:00Z</cp:lastPrinted>
  <dcterms:created xsi:type="dcterms:W3CDTF">2020-09-03T07:13:00Z</dcterms:created>
  <dcterms:modified xsi:type="dcterms:W3CDTF">2020-09-11T06:44:00Z</dcterms:modified>
</cp:coreProperties>
</file>